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2C6" w:rsidRDefault="003D42C6" w:rsidP="00552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EE2">
        <w:rPr>
          <w:rFonts w:ascii="Times New Roman" w:hAnsi="Times New Roman" w:cs="Times New Roman"/>
          <w:b/>
          <w:sz w:val="24"/>
          <w:szCs w:val="24"/>
        </w:rPr>
        <w:t>“</w:t>
      </w:r>
      <w:r w:rsidR="00676B8C">
        <w:rPr>
          <w:rFonts w:ascii="Times New Roman" w:hAnsi="Times New Roman" w:cs="Times New Roman"/>
          <w:b/>
          <w:sz w:val="24"/>
          <w:szCs w:val="24"/>
        </w:rPr>
        <w:t xml:space="preserve">Episode </w:t>
      </w:r>
      <w:r w:rsidR="0091112E">
        <w:rPr>
          <w:rFonts w:ascii="Times New Roman" w:hAnsi="Times New Roman" w:cs="Times New Roman"/>
          <w:b/>
          <w:sz w:val="24"/>
          <w:szCs w:val="24"/>
        </w:rPr>
        <w:t>12</w:t>
      </w:r>
      <w:r w:rsidR="00582E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112E">
        <w:rPr>
          <w:rFonts w:ascii="Times New Roman" w:hAnsi="Times New Roman" w:cs="Times New Roman"/>
          <w:b/>
          <w:sz w:val="24"/>
          <w:szCs w:val="24"/>
        </w:rPr>
        <w:t>How to Do Math</w:t>
      </w:r>
      <w:r w:rsidRPr="00E42EE2">
        <w:rPr>
          <w:rFonts w:ascii="Times New Roman" w:hAnsi="Times New Roman" w:cs="Times New Roman"/>
          <w:b/>
          <w:sz w:val="24"/>
          <w:szCs w:val="24"/>
        </w:rPr>
        <w:t>”</w:t>
      </w:r>
    </w:p>
    <w:p w:rsidR="00F277F4" w:rsidRDefault="00F277F4" w:rsidP="00552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7F4" w:rsidRPr="00F277F4" w:rsidRDefault="00F277F4" w:rsidP="005521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77F4">
        <w:rPr>
          <w:rFonts w:ascii="Times New Roman" w:hAnsi="Times New Roman" w:cs="Times New Roman"/>
          <w:sz w:val="24"/>
          <w:szCs w:val="24"/>
        </w:rPr>
        <w:t>Transcript</w:t>
      </w:r>
    </w:p>
    <w:p w:rsidR="003D42C6" w:rsidRDefault="003D42C6" w:rsidP="005521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42C6" w:rsidRPr="003D42C6" w:rsidRDefault="003D42C6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539" w:rsidRPr="00DC7539" w:rsidRDefault="00DC7539" w:rsidP="005521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C7539">
        <w:rPr>
          <w:rFonts w:ascii="Times New Roman" w:hAnsi="Times New Roman" w:cs="Times New Roman"/>
          <w:sz w:val="24"/>
          <w:szCs w:val="24"/>
          <w:u w:val="single"/>
        </w:rPr>
        <w:t>Introduction</w:t>
      </w:r>
    </w:p>
    <w:p w:rsidR="00DC7539" w:rsidRDefault="00DC7539" w:rsidP="005521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7539" w:rsidRDefault="00554010" w:rsidP="005521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Sheila</w:t>
      </w:r>
      <w:r w:rsidR="00DC7539">
        <w:rPr>
          <w:rFonts w:ascii="Times New Roman" w:hAnsi="Times New Roman" w:cs="Times New Roman"/>
          <w:sz w:val="24"/>
          <w:szCs w:val="24"/>
        </w:rPr>
        <w:t xml:space="preserve">: </w:t>
      </w:r>
      <w:r w:rsidR="00B03C97">
        <w:rPr>
          <w:rFonts w:ascii="Times New Roman" w:hAnsi="Times New Roman" w:cs="Times New Roman"/>
          <w:sz w:val="24"/>
          <w:szCs w:val="24"/>
        </w:rPr>
        <w:t xml:space="preserve">So </w:t>
      </w:r>
      <w:r w:rsidR="0091112E">
        <w:rPr>
          <w:rFonts w:ascii="Times New Roman" w:hAnsi="Times New Roman" w:cs="Times New Roman"/>
          <w:sz w:val="24"/>
          <w:szCs w:val="24"/>
        </w:rPr>
        <w:t>what makes math so different from other subjects?</w:t>
      </w:r>
    </w:p>
    <w:p w:rsidR="00DC7539" w:rsidRDefault="00DC7539" w:rsidP="005521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7539" w:rsidRDefault="00554010" w:rsidP="005521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Charlie</w:t>
      </w:r>
      <w:r w:rsidR="00DC7539">
        <w:rPr>
          <w:rFonts w:ascii="Times New Roman" w:hAnsi="Times New Roman" w:cs="Times New Roman"/>
          <w:sz w:val="24"/>
          <w:szCs w:val="24"/>
        </w:rPr>
        <w:t xml:space="preserve">: </w:t>
      </w:r>
      <w:r w:rsidR="0091112E">
        <w:rPr>
          <w:rFonts w:ascii="Times New Roman" w:hAnsi="Times New Roman" w:cs="Times New Roman"/>
          <w:sz w:val="24"/>
          <w:szCs w:val="24"/>
        </w:rPr>
        <w:t>Well, it can feel different.</w:t>
      </w:r>
    </w:p>
    <w:p w:rsidR="00DC7539" w:rsidRDefault="00DC7539" w:rsidP="005521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7539" w:rsidRDefault="00554010" w:rsidP="005521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Sheila</w:t>
      </w:r>
      <w:r w:rsidR="00DC7539">
        <w:rPr>
          <w:rFonts w:ascii="Times New Roman" w:hAnsi="Times New Roman" w:cs="Times New Roman"/>
          <w:sz w:val="24"/>
          <w:szCs w:val="24"/>
        </w:rPr>
        <w:t xml:space="preserve">: </w:t>
      </w:r>
      <w:r w:rsidR="002A4BE7">
        <w:rPr>
          <w:rFonts w:ascii="Times New Roman" w:hAnsi="Times New Roman" w:cs="Times New Roman"/>
          <w:sz w:val="24"/>
          <w:szCs w:val="24"/>
        </w:rPr>
        <w:t xml:space="preserve">That feeling is real.  That struggle is real.  </w:t>
      </w:r>
      <w:r w:rsidR="0091112E">
        <w:rPr>
          <w:rFonts w:ascii="Times New Roman" w:hAnsi="Times New Roman" w:cs="Times New Roman"/>
          <w:sz w:val="24"/>
          <w:szCs w:val="24"/>
        </w:rPr>
        <w:t>Bu</w:t>
      </w:r>
      <w:r w:rsidR="00283348">
        <w:rPr>
          <w:rFonts w:ascii="Times New Roman" w:hAnsi="Times New Roman" w:cs="Times New Roman"/>
          <w:sz w:val="24"/>
          <w:szCs w:val="24"/>
        </w:rPr>
        <w:t>t, it doesn'</w:t>
      </w:r>
      <w:r w:rsidR="00B03C97">
        <w:rPr>
          <w:rFonts w:ascii="Times New Roman" w:hAnsi="Times New Roman" w:cs="Times New Roman"/>
          <w:sz w:val="24"/>
          <w:szCs w:val="24"/>
        </w:rPr>
        <w:t>t mean that you can'</w:t>
      </w:r>
      <w:r w:rsidR="002A4BE7">
        <w:rPr>
          <w:rFonts w:ascii="Times New Roman" w:hAnsi="Times New Roman" w:cs="Times New Roman"/>
          <w:sz w:val="24"/>
          <w:szCs w:val="24"/>
        </w:rPr>
        <w:t xml:space="preserve">t do it.  </w:t>
      </w:r>
      <w:r w:rsidR="00B03C97">
        <w:rPr>
          <w:rFonts w:ascii="Times New Roman" w:hAnsi="Times New Roman" w:cs="Times New Roman"/>
          <w:sz w:val="24"/>
          <w:szCs w:val="24"/>
        </w:rPr>
        <w:t>It'</w:t>
      </w:r>
      <w:r w:rsidR="0091112E">
        <w:rPr>
          <w:rFonts w:ascii="Times New Roman" w:hAnsi="Times New Roman" w:cs="Times New Roman"/>
          <w:sz w:val="24"/>
          <w:szCs w:val="24"/>
        </w:rPr>
        <w:t>s actually p</w:t>
      </w:r>
      <w:r w:rsidR="00B03C97">
        <w:rPr>
          <w:rFonts w:ascii="Times New Roman" w:hAnsi="Times New Roman" w:cs="Times New Roman"/>
          <w:sz w:val="24"/>
          <w:szCs w:val="24"/>
        </w:rPr>
        <w:t xml:space="preserve">art of the learning experience - </w:t>
      </w:r>
      <w:r w:rsidR="0091112E">
        <w:rPr>
          <w:rFonts w:ascii="Times New Roman" w:hAnsi="Times New Roman" w:cs="Times New Roman"/>
          <w:sz w:val="24"/>
          <w:szCs w:val="24"/>
        </w:rPr>
        <w:t xml:space="preserve">even for the experts. </w:t>
      </w:r>
    </w:p>
    <w:p w:rsidR="005223B7" w:rsidRDefault="005223B7" w:rsidP="005521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23B7" w:rsidRDefault="00554010" w:rsidP="005521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Charlie</w:t>
      </w:r>
      <w:r w:rsidR="005223B7">
        <w:rPr>
          <w:rFonts w:ascii="Times New Roman" w:hAnsi="Times New Roman" w:cs="Times New Roman"/>
          <w:sz w:val="24"/>
          <w:szCs w:val="24"/>
        </w:rPr>
        <w:t xml:space="preserve">: </w:t>
      </w:r>
      <w:r w:rsidR="002A4BE7">
        <w:rPr>
          <w:rFonts w:ascii="Times New Roman" w:hAnsi="Times New Roman" w:cs="Times New Roman"/>
          <w:sz w:val="24"/>
          <w:szCs w:val="24"/>
        </w:rPr>
        <w:t>Yeah, a</w:t>
      </w:r>
      <w:r w:rsidR="0091112E">
        <w:rPr>
          <w:rFonts w:ascii="Times New Roman" w:hAnsi="Times New Roman" w:cs="Times New Roman"/>
          <w:sz w:val="24"/>
          <w:szCs w:val="24"/>
        </w:rPr>
        <w:t>n</w:t>
      </w:r>
      <w:r w:rsidR="002A4BE7">
        <w:rPr>
          <w:rFonts w:ascii="Times New Roman" w:hAnsi="Times New Roman" w:cs="Times New Roman"/>
          <w:sz w:val="24"/>
          <w:szCs w:val="24"/>
        </w:rPr>
        <w:t xml:space="preserve">d math can also look different.  You know, it </w:t>
      </w:r>
      <w:r w:rsidR="0091112E">
        <w:rPr>
          <w:rFonts w:ascii="Times New Roman" w:hAnsi="Times New Roman" w:cs="Times New Roman"/>
          <w:sz w:val="24"/>
          <w:szCs w:val="24"/>
        </w:rPr>
        <w:t xml:space="preserve">can </w:t>
      </w:r>
      <w:r w:rsidR="002A4BE7">
        <w:rPr>
          <w:rFonts w:ascii="Times New Roman" w:hAnsi="Times New Roman" w:cs="Times New Roman"/>
          <w:sz w:val="24"/>
          <w:szCs w:val="24"/>
        </w:rPr>
        <w:t>almost be scary to some people.  A</w:t>
      </w:r>
      <w:r w:rsidR="0091112E">
        <w:rPr>
          <w:rFonts w:ascii="Times New Roman" w:hAnsi="Times New Roman" w:cs="Times New Roman"/>
          <w:sz w:val="24"/>
          <w:szCs w:val="24"/>
        </w:rPr>
        <w:t>lmos</w:t>
      </w:r>
      <w:r w:rsidR="002A4BE7">
        <w:rPr>
          <w:rFonts w:ascii="Times New Roman" w:hAnsi="Times New Roman" w:cs="Times New Roman"/>
          <w:sz w:val="24"/>
          <w:szCs w:val="24"/>
        </w:rPr>
        <w:t xml:space="preserve">t like a language.  </w:t>
      </w:r>
      <w:r w:rsidR="0091112E">
        <w:rPr>
          <w:rFonts w:ascii="Times New Roman" w:hAnsi="Times New Roman" w:cs="Times New Roman"/>
          <w:sz w:val="24"/>
          <w:szCs w:val="24"/>
        </w:rPr>
        <w:t xml:space="preserve">And </w:t>
      </w:r>
      <w:r w:rsidR="002A4BE7">
        <w:rPr>
          <w:rFonts w:ascii="Times New Roman" w:hAnsi="Times New Roman" w:cs="Times New Roman"/>
          <w:sz w:val="24"/>
          <w:szCs w:val="24"/>
        </w:rPr>
        <w:t>if it is this language, then it'</w:t>
      </w:r>
      <w:r w:rsidR="0091112E">
        <w:rPr>
          <w:rFonts w:ascii="Times New Roman" w:hAnsi="Times New Roman" w:cs="Times New Roman"/>
          <w:sz w:val="24"/>
          <w:szCs w:val="24"/>
        </w:rPr>
        <w:t>s going</w:t>
      </w:r>
      <w:r w:rsidR="002A4BE7">
        <w:rPr>
          <w:rFonts w:ascii="Times New Roman" w:hAnsi="Times New Roman" w:cs="Times New Roman"/>
          <w:sz w:val="24"/>
          <w:szCs w:val="24"/>
        </w:rPr>
        <w:t xml:space="preserve"> to be a language of discovery… </w:t>
      </w:r>
      <w:r w:rsidR="0091112E">
        <w:rPr>
          <w:rFonts w:ascii="Times New Roman" w:hAnsi="Times New Roman" w:cs="Times New Roman"/>
          <w:sz w:val="24"/>
          <w:szCs w:val="24"/>
        </w:rPr>
        <w:t>of finding the unknown.</w:t>
      </w:r>
    </w:p>
    <w:p w:rsidR="005223B7" w:rsidRDefault="005223B7" w:rsidP="005521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7539" w:rsidRDefault="00554010" w:rsidP="005521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Sheila</w:t>
      </w:r>
      <w:r w:rsidR="002A4BE7">
        <w:rPr>
          <w:rFonts w:ascii="Times New Roman" w:hAnsi="Times New Roman" w:cs="Times New Roman"/>
          <w:sz w:val="24"/>
          <w:szCs w:val="24"/>
        </w:rPr>
        <w:t>: So, you're looking for something.  M</w:t>
      </w:r>
      <w:r w:rsidR="0091112E">
        <w:rPr>
          <w:rFonts w:ascii="Times New Roman" w:hAnsi="Times New Roman" w:cs="Times New Roman"/>
          <w:sz w:val="24"/>
          <w:szCs w:val="24"/>
        </w:rPr>
        <w:t>aybe thin</w:t>
      </w:r>
      <w:r w:rsidR="002A4BE7">
        <w:rPr>
          <w:rFonts w:ascii="Times New Roman" w:hAnsi="Times New Roman" w:cs="Times New Roman"/>
          <w:sz w:val="24"/>
          <w:szCs w:val="24"/>
        </w:rPr>
        <w:t>k of it as a journey or a quest.</w:t>
      </w:r>
    </w:p>
    <w:p w:rsidR="0091112E" w:rsidRDefault="0091112E" w:rsidP="005521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112E" w:rsidRDefault="00554010" w:rsidP="005521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Charlie</w:t>
      </w:r>
      <w:r w:rsidR="0091112E">
        <w:rPr>
          <w:rFonts w:ascii="Times New Roman" w:hAnsi="Times New Roman" w:cs="Times New Roman"/>
          <w:sz w:val="24"/>
          <w:szCs w:val="24"/>
        </w:rPr>
        <w:t>: A quest for what?</w:t>
      </w:r>
    </w:p>
    <w:p w:rsidR="0091112E" w:rsidRDefault="0091112E" w:rsidP="005521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112E" w:rsidRDefault="00554010" w:rsidP="005521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Sheila</w:t>
      </w:r>
      <w:r w:rsidR="002A4BE7">
        <w:rPr>
          <w:rFonts w:ascii="Times New Roman" w:hAnsi="Times New Roman" w:cs="Times New Roman"/>
          <w:sz w:val="24"/>
          <w:szCs w:val="24"/>
        </w:rPr>
        <w:t>: The "W</w:t>
      </w:r>
      <w:r w:rsidR="0091112E">
        <w:rPr>
          <w:rFonts w:ascii="Times New Roman" w:hAnsi="Times New Roman" w:cs="Times New Roman"/>
          <w:sz w:val="24"/>
          <w:szCs w:val="24"/>
        </w:rPr>
        <w:t>hy</w:t>
      </w:r>
      <w:r w:rsidR="002A4BE7">
        <w:rPr>
          <w:rFonts w:ascii="Times New Roman" w:hAnsi="Times New Roman" w:cs="Times New Roman"/>
          <w:sz w:val="24"/>
          <w:szCs w:val="24"/>
        </w:rPr>
        <w:t>?"</w:t>
      </w:r>
    </w:p>
    <w:p w:rsidR="00554010" w:rsidRDefault="00554010" w:rsidP="005521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112E" w:rsidRDefault="00554010" w:rsidP="005521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Charlie</w:t>
      </w:r>
      <w:r w:rsidR="0091112E">
        <w:rPr>
          <w:rFonts w:ascii="Times New Roman" w:hAnsi="Times New Roman" w:cs="Times New Roman"/>
          <w:sz w:val="24"/>
          <w:szCs w:val="24"/>
        </w:rPr>
        <w:t>: The what?</w:t>
      </w:r>
    </w:p>
    <w:p w:rsidR="0091112E" w:rsidRDefault="0091112E" w:rsidP="005521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112E" w:rsidRDefault="00554010" w:rsidP="005521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Sheila</w:t>
      </w:r>
      <w:r w:rsidR="002A4BE7">
        <w:rPr>
          <w:rFonts w:ascii="Times New Roman" w:hAnsi="Times New Roman" w:cs="Times New Roman"/>
          <w:sz w:val="24"/>
          <w:szCs w:val="24"/>
        </w:rPr>
        <w:t>: The "W</w:t>
      </w:r>
      <w:r w:rsidR="0091112E">
        <w:rPr>
          <w:rFonts w:ascii="Times New Roman" w:hAnsi="Times New Roman" w:cs="Times New Roman"/>
          <w:sz w:val="24"/>
          <w:szCs w:val="24"/>
        </w:rPr>
        <w:t>hy</w:t>
      </w:r>
      <w:r w:rsidR="002A4BE7">
        <w:rPr>
          <w:rFonts w:ascii="Times New Roman" w:hAnsi="Times New Roman" w:cs="Times New Roman"/>
          <w:sz w:val="24"/>
          <w:szCs w:val="24"/>
        </w:rPr>
        <w:t>?"  That'</w:t>
      </w:r>
      <w:r w:rsidR="0091112E">
        <w:rPr>
          <w:rFonts w:ascii="Times New Roman" w:hAnsi="Times New Roman" w:cs="Times New Roman"/>
          <w:sz w:val="24"/>
          <w:szCs w:val="24"/>
        </w:rPr>
        <w:t>s the concept be</w:t>
      </w:r>
      <w:r w:rsidR="002A4BE7">
        <w:rPr>
          <w:rFonts w:ascii="Times New Roman" w:hAnsi="Times New Roman" w:cs="Times New Roman"/>
          <w:sz w:val="24"/>
          <w:szCs w:val="24"/>
        </w:rPr>
        <w:t>hind solving these problems. It'</w:t>
      </w:r>
      <w:r w:rsidR="0091112E">
        <w:rPr>
          <w:rFonts w:ascii="Times New Roman" w:hAnsi="Times New Roman" w:cs="Times New Roman"/>
          <w:sz w:val="24"/>
          <w:szCs w:val="24"/>
        </w:rPr>
        <w:t xml:space="preserve">s more than </w:t>
      </w:r>
      <w:r w:rsidR="00195CDA">
        <w:rPr>
          <w:rFonts w:ascii="Times New Roman" w:hAnsi="Times New Roman" w:cs="Times New Roman"/>
          <w:sz w:val="24"/>
          <w:szCs w:val="24"/>
        </w:rPr>
        <w:t>just finding t</w:t>
      </w:r>
      <w:r w:rsidR="002A4BE7">
        <w:rPr>
          <w:rFonts w:ascii="Times New Roman" w:hAnsi="Times New Roman" w:cs="Times New Roman"/>
          <w:sz w:val="24"/>
          <w:szCs w:val="24"/>
        </w:rPr>
        <w:t>he solution for one problem. It'</w:t>
      </w:r>
      <w:r w:rsidR="00195CDA">
        <w:rPr>
          <w:rFonts w:ascii="Times New Roman" w:hAnsi="Times New Roman" w:cs="Times New Roman"/>
          <w:sz w:val="24"/>
          <w:szCs w:val="24"/>
        </w:rPr>
        <w:t xml:space="preserve">s about how you get there. </w:t>
      </w:r>
    </w:p>
    <w:p w:rsidR="00195CDA" w:rsidRDefault="00195CDA" w:rsidP="005521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5CDA" w:rsidRDefault="00554010" w:rsidP="005521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Charlie</w:t>
      </w:r>
      <w:r w:rsidR="00195CDA">
        <w:rPr>
          <w:rFonts w:ascii="Times New Roman" w:hAnsi="Times New Roman" w:cs="Times New Roman"/>
          <w:sz w:val="24"/>
          <w:szCs w:val="24"/>
        </w:rPr>
        <w:t xml:space="preserve">: </w:t>
      </w:r>
      <w:r w:rsidR="001A0095">
        <w:rPr>
          <w:rFonts w:ascii="Times New Roman" w:hAnsi="Times New Roman" w:cs="Times New Roman"/>
          <w:sz w:val="24"/>
          <w:szCs w:val="24"/>
        </w:rPr>
        <w:t>Yeah, and even the tricky ones.  You know, t</w:t>
      </w:r>
      <w:r w:rsidR="00195CDA">
        <w:rPr>
          <w:rFonts w:ascii="Times New Roman" w:hAnsi="Times New Roman" w:cs="Times New Roman"/>
          <w:sz w:val="24"/>
          <w:szCs w:val="24"/>
        </w:rPr>
        <w:t>he weird ones. The ones t</w:t>
      </w:r>
      <w:r w:rsidR="001A0095">
        <w:rPr>
          <w:rFonts w:ascii="Times New Roman" w:hAnsi="Times New Roman" w:cs="Times New Roman"/>
          <w:sz w:val="24"/>
          <w:szCs w:val="24"/>
        </w:rPr>
        <w:t>hat are on a test that don'</w:t>
      </w:r>
      <w:r w:rsidR="00195CDA">
        <w:rPr>
          <w:rFonts w:ascii="Times New Roman" w:hAnsi="Times New Roman" w:cs="Times New Roman"/>
          <w:sz w:val="24"/>
          <w:szCs w:val="24"/>
        </w:rPr>
        <w:t xml:space="preserve">t look like anything that you practiced in your homework. </w:t>
      </w:r>
    </w:p>
    <w:p w:rsidR="00195CDA" w:rsidRDefault="00195CDA" w:rsidP="005521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5CDA" w:rsidRDefault="00554010" w:rsidP="005521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Sheila</w:t>
      </w:r>
      <w:r w:rsidR="001A0095">
        <w:rPr>
          <w:rFonts w:ascii="Times New Roman" w:hAnsi="Times New Roman" w:cs="Times New Roman"/>
          <w:sz w:val="24"/>
          <w:szCs w:val="24"/>
        </w:rPr>
        <w:t xml:space="preserve">: Right.  So </w:t>
      </w:r>
      <w:r w:rsidR="00871C61">
        <w:rPr>
          <w:rFonts w:ascii="Times New Roman" w:hAnsi="Times New Roman" w:cs="Times New Roman"/>
          <w:sz w:val="24"/>
          <w:szCs w:val="24"/>
        </w:rPr>
        <w:t>let'</w:t>
      </w:r>
      <w:r w:rsidR="00195CDA">
        <w:rPr>
          <w:rFonts w:ascii="Times New Roman" w:hAnsi="Times New Roman" w:cs="Times New Roman"/>
          <w:sz w:val="24"/>
          <w:szCs w:val="24"/>
        </w:rPr>
        <w:t>s tak</w:t>
      </w:r>
      <w:r w:rsidR="001A0095">
        <w:rPr>
          <w:rFonts w:ascii="Times New Roman" w:hAnsi="Times New Roman" w:cs="Times New Roman"/>
          <w:sz w:val="24"/>
          <w:szCs w:val="24"/>
        </w:rPr>
        <w:t xml:space="preserve">e a look at how to find the </w:t>
      </w:r>
      <w:r w:rsidR="00465C1C">
        <w:rPr>
          <w:rFonts w:ascii="Times New Roman" w:hAnsi="Times New Roman" w:cs="Times New Roman"/>
          <w:sz w:val="24"/>
          <w:szCs w:val="24"/>
        </w:rPr>
        <w:t>"W</w:t>
      </w:r>
      <w:r w:rsidR="001A0095">
        <w:rPr>
          <w:rFonts w:ascii="Times New Roman" w:hAnsi="Times New Roman" w:cs="Times New Roman"/>
          <w:sz w:val="24"/>
          <w:szCs w:val="24"/>
        </w:rPr>
        <w:t>hy</w:t>
      </w:r>
      <w:r w:rsidR="00465C1C">
        <w:rPr>
          <w:rFonts w:ascii="Times New Roman" w:hAnsi="Times New Roman" w:cs="Times New Roman"/>
          <w:sz w:val="24"/>
          <w:szCs w:val="24"/>
        </w:rPr>
        <w:t>?"</w:t>
      </w:r>
      <w:r w:rsidR="001A0095">
        <w:rPr>
          <w:rFonts w:ascii="Times New Roman" w:hAnsi="Times New Roman" w:cs="Times New Roman"/>
          <w:sz w:val="24"/>
          <w:szCs w:val="24"/>
        </w:rPr>
        <w:t xml:space="preserve"> - </w:t>
      </w:r>
      <w:r w:rsidR="00195CDA">
        <w:rPr>
          <w:rFonts w:ascii="Times New Roman" w:hAnsi="Times New Roman" w:cs="Times New Roman"/>
          <w:sz w:val="24"/>
          <w:szCs w:val="24"/>
        </w:rPr>
        <w:t>in three places.</w:t>
      </w:r>
    </w:p>
    <w:p w:rsidR="0091112E" w:rsidRDefault="0091112E" w:rsidP="005521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23B7" w:rsidRPr="005223B7" w:rsidRDefault="005223B7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23B7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195CDA">
        <w:rPr>
          <w:rFonts w:ascii="Times New Roman" w:hAnsi="Times New Roman" w:cs="Times New Roman"/>
          <w:sz w:val="24"/>
          <w:szCs w:val="24"/>
          <w:u w:val="single"/>
        </w:rPr>
        <w:t>In Class</w:t>
      </w:r>
    </w:p>
    <w:p w:rsidR="005223B7" w:rsidRDefault="005223B7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3B7" w:rsidRDefault="00BB5613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Charlie</w:t>
      </w:r>
      <w:r w:rsidR="005223B7">
        <w:rPr>
          <w:rFonts w:ascii="Times New Roman" w:hAnsi="Times New Roman" w:cs="Times New Roman"/>
          <w:sz w:val="24"/>
          <w:szCs w:val="24"/>
        </w:rPr>
        <w:t xml:space="preserve">: </w:t>
      </w:r>
      <w:r w:rsidR="005C17B7">
        <w:rPr>
          <w:rFonts w:ascii="Times New Roman" w:hAnsi="Times New Roman" w:cs="Times New Roman"/>
          <w:sz w:val="24"/>
          <w:szCs w:val="24"/>
        </w:rPr>
        <w:t>So when you'</w:t>
      </w:r>
      <w:r>
        <w:rPr>
          <w:rFonts w:ascii="Times New Roman" w:hAnsi="Times New Roman" w:cs="Times New Roman"/>
          <w:sz w:val="24"/>
          <w:szCs w:val="24"/>
        </w:rPr>
        <w:t>re taking notes in a lecture, it could be tempting to just write down what you see on the board.</w:t>
      </w:r>
    </w:p>
    <w:p w:rsidR="005223B7" w:rsidRDefault="005223B7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613" w:rsidRDefault="005223B7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B5613">
        <w:rPr>
          <w:rFonts w:ascii="Times New Roman" w:hAnsi="Times New Roman" w:cs="Times New Roman"/>
          <w:sz w:val="24"/>
          <w:szCs w:val="24"/>
        </w:rPr>
        <w:t>heila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045E9">
        <w:rPr>
          <w:rFonts w:ascii="Times New Roman" w:hAnsi="Times New Roman" w:cs="Times New Roman"/>
          <w:sz w:val="24"/>
          <w:szCs w:val="24"/>
        </w:rPr>
        <w:t>Yeah, it's the instructor'</w:t>
      </w:r>
      <w:r w:rsidR="005C17B7">
        <w:rPr>
          <w:rFonts w:ascii="Times New Roman" w:hAnsi="Times New Roman" w:cs="Times New Roman"/>
          <w:sz w:val="24"/>
          <w:szCs w:val="24"/>
        </w:rPr>
        <w:t>s thinking. It'</w:t>
      </w:r>
      <w:r w:rsidR="00BB5613">
        <w:rPr>
          <w:rFonts w:ascii="Times New Roman" w:hAnsi="Times New Roman" w:cs="Times New Roman"/>
          <w:sz w:val="24"/>
          <w:szCs w:val="24"/>
        </w:rPr>
        <w:t xml:space="preserve">s their explanations, </w:t>
      </w:r>
      <w:r w:rsidR="005C17B7">
        <w:rPr>
          <w:rFonts w:ascii="Times New Roman" w:hAnsi="Times New Roman" w:cs="Times New Roman"/>
          <w:sz w:val="24"/>
          <w:szCs w:val="24"/>
        </w:rPr>
        <w:t>their answers to the questions, "</w:t>
      </w:r>
      <w:r w:rsidR="00BB5613">
        <w:rPr>
          <w:rFonts w:ascii="Times New Roman" w:hAnsi="Times New Roman" w:cs="Times New Roman"/>
          <w:sz w:val="24"/>
          <w:szCs w:val="24"/>
        </w:rPr>
        <w:t>Why did we do it this way?</w:t>
      </w:r>
      <w:r w:rsidR="005C17B7">
        <w:rPr>
          <w:rFonts w:ascii="Times New Roman" w:hAnsi="Times New Roman" w:cs="Times New Roman"/>
          <w:sz w:val="24"/>
          <w:szCs w:val="24"/>
        </w:rPr>
        <w:t>" or "H</w:t>
      </w:r>
      <w:r w:rsidR="00BB5613">
        <w:rPr>
          <w:rFonts w:ascii="Times New Roman" w:hAnsi="Times New Roman" w:cs="Times New Roman"/>
          <w:sz w:val="24"/>
          <w:szCs w:val="24"/>
        </w:rPr>
        <w:t>ow did we know how to do that?</w:t>
      </w:r>
      <w:r w:rsidR="005C17B7">
        <w:rPr>
          <w:rFonts w:ascii="Times New Roman" w:hAnsi="Times New Roman" w:cs="Times New Roman"/>
          <w:sz w:val="24"/>
          <w:szCs w:val="24"/>
        </w:rPr>
        <w:t xml:space="preserve">"  </w:t>
      </w:r>
      <w:r w:rsidR="00BB5613">
        <w:rPr>
          <w:rFonts w:ascii="Times New Roman" w:hAnsi="Times New Roman" w:cs="Times New Roman"/>
          <w:sz w:val="24"/>
          <w:szCs w:val="24"/>
        </w:rPr>
        <w:t>And that part might not be on the board. It might just be in what they say.</w:t>
      </w:r>
    </w:p>
    <w:p w:rsidR="00BB5613" w:rsidRDefault="00BB5613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539" w:rsidRDefault="00BB5613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Charlie</w:t>
      </w:r>
      <w:r w:rsidR="005223B7">
        <w:rPr>
          <w:rFonts w:ascii="Times New Roman" w:hAnsi="Times New Roman" w:cs="Times New Roman"/>
          <w:sz w:val="24"/>
          <w:szCs w:val="24"/>
        </w:rPr>
        <w:t xml:space="preserve">: </w:t>
      </w:r>
      <w:r w:rsidR="00817586">
        <w:rPr>
          <w:rFonts w:ascii="Times New Roman" w:hAnsi="Times New Roman" w:cs="Times New Roman"/>
          <w:sz w:val="24"/>
          <w:szCs w:val="24"/>
        </w:rPr>
        <w:t>Exactly, so it'</w:t>
      </w:r>
      <w:r>
        <w:rPr>
          <w:rFonts w:ascii="Times New Roman" w:hAnsi="Times New Roman" w:cs="Times New Roman"/>
          <w:sz w:val="24"/>
          <w:szCs w:val="24"/>
        </w:rPr>
        <w:t>s the</w:t>
      </w:r>
      <w:r w:rsidR="00817586">
        <w:rPr>
          <w:rFonts w:ascii="Times New Roman" w:hAnsi="Times New Roman" w:cs="Times New Roman"/>
          <w:sz w:val="24"/>
          <w:szCs w:val="24"/>
        </w:rPr>
        <w:t xml:space="preserve"> explanations, the thinking.  It'</w:t>
      </w:r>
      <w:r>
        <w:rPr>
          <w:rFonts w:ascii="Times New Roman" w:hAnsi="Times New Roman" w:cs="Times New Roman"/>
          <w:sz w:val="24"/>
          <w:szCs w:val="24"/>
        </w:rPr>
        <w:t>s the finding answers to the how and the why tha</w:t>
      </w:r>
      <w:r w:rsidR="00817586">
        <w:rPr>
          <w:rFonts w:ascii="Times New Roman" w:hAnsi="Times New Roman" w:cs="Times New Roman"/>
          <w:sz w:val="24"/>
          <w:szCs w:val="24"/>
        </w:rPr>
        <w:t xml:space="preserve">t you want to focus on when you're taking notes in class.  </w:t>
      </w:r>
      <w:r w:rsidR="00765158">
        <w:rPr>
          <w:rFonts w:ascii="Times New Roman" w:hAnsi="Times New Roman" w:cs="Times New Roman"/>
          <w:sz w:val="24"/>
          <w:szCs w:val="24"/>
        </w:rPr>
        <w:t>Take a look!</w:t>
      </w:r>
    </w:p>
    <w:p w:rsidR="00765158" w:rsidRDefault="00765158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5158">
        <w:rPr>
          <w:rFonts w:ascii="Times New Roman" w:hAnsi="Times New Roman" w:cs="Times New Roman"/>
          <w:sz w:val="24"/>
          <w:szCs w:val="24"/>
          <w:u w:val="single"/>
        </w:rPr>
        <w:lastRenderedPageBreak/>
        <w:t>Demo</w:t>
      </w:r>
      <w:r w:rsidR="00301367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:rsidR="00817586" w:rsidRDefault="00817586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DA0" w:rsidRDefault="00272D7C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Emily</w:t>
      </w:r>
      <w:r w:rsidR="00765158">
        <w:rPr>
          <w:rFonts w:ascii="Times New Roman" w:hAnsi="Times New Roman" w:cs="Times New Roman"/>
          <w:sz w:val="24"/>
          <w:szCs w:val="24"/>
        </w:rPr>
        <w:t>: So, now our job is to represent B and O insid</w:t>
      </w:r>
      <w:r w:rsidR="00817586">
        <w:rPr>
          <w:rFonts w:ascii="Times New Roman" w:hAnsi="Times New Roman" w:cs="Times New Roman"/>
          <w:sz w:val="24"/>
          <w:szCs w:val="24"/>
        </w:rPr>
        <w:t xml:space="preserve">e of this rectangle because </w:t>
      </w:r>
      <w:r w:rsidR="00765158">
        <w:rPr>
          <w:rFonts w:ascii="Times New Roman" w:hAnsi="Times New Roman" w:cs="Times New Roman"/>
          <w:sz w:val="24"/>
          <w:szCs w:val="24"/>
        </w:rPr>
        <w:t>inside of this rectangle is going to repre</w:t>
      </w:r>
      <w:r w:rsidR="00817586">
        <w:rPr>
          <w:rFonts w:ascii="Times New Roman" w:hAnsi="Times New Roman" w:cs="Times New Roman"/>
          <w:sz w:val="24"/>
          <w:szCs w:val="24"/>
        </w:rPr>
        <w:t xml:space="preserve">sent all of the students at IU.  </w:t>
      </w:r>
    </w:p>
    <w:p w:rsidR="00837DA0" w:rsidRDefault="00837DA0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DA0" w:rsidRDefault="00705272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So, we'</w:t>
      </w:r>
      <w:r w:rsidR="00765158">
        <w:rPr>
          <w:rFonts w:ascii="Times New Roman" w:hAnsi="Times New Roman" w:cs="Times New Roman"/>
          <w:sz w:val="24"/>
          <w:szCs w:val="24"/>
        </w:rPr>
        <w:t xml:space="preserve">ll </w:t>
      </w:r>
      <w:r w:rsidR="00817586">
        <w:rPr>
          <w:rFonts w:ascii="Times New Roman" w:hAnsi="Times New Roman" w:cs="Times New Roman"/>
          <w:sz w:val="24"/>
          <w:szCs w:val="24"/>
        </w:rPr>
        <w:t xml:space="preserve">start by drawing this set B.  We'll represent it as a circle.  </w:t>
      </w:r>
      <w:r w:rsidR="00765158">
        <w:rPr>
          <w:rFonts w:ascii="Times New Roman" w:hAnsi="Times New Roman" w:cs="Times New Roman"/>
          <w:sz w:val="24"/>
          <w:szCs w:val="24"/>
        </w:rPr>
        <w:t xml:space="preserve">So, we need to draw this circle B like this because we need a region outside of B that would represent the </w:t>
      </w:r>
      <w:r w:rsidR="00817586">
        <w:rPr>
          <w:rFonts w:ascii="Times New Roman" w:hAnsi="Times New Roman" w:cs="Times New Roman"/>
          <w:sz w:val="24"/>
          <w:szCs w:val="24"/>
        </w:rPr>
        <w:t xml:space="preserve">set of </w:t>
      </w:r>
      <w:r w:rsidR="00765158">
        <w:rPr>
          <w:rFonts w:ascii="Times New Roman" w:hAnsi="Times New Roman" w:cs="Times New Roman"/>
          <w:sz w:val="24"/>
          <w:szCs w:val="24"/>
        </w:rPr>
        <w:t>students at IU who do</w:t>
      </w:r>
      <w:r w:rsidR="008609AD">
        <w:rPr>
          <w:rFonts w:ascii="Times New Roman" w:hAnsi="Times New Roman" w:cs="Times New Roman"/>
          <w:sz w:val="24"/>
          <w:szCs w:val="24"/>
        </w:rPr>
        <w:t>n'</w:t>
      </w:r>
      <w:r w:rsidR="00817586">
        <w:rPr>
          <w:rFonts w:ascii="Times New Roman" w:hAnsi="Times New Roman" w:cs="Times New Roman"/>
          <w:sz w:val="24"/>
          <w:szCs w:val="24"/>
        </w:rPr>
        <w:t xml:space="preserve">t want to major in business.  </w:t>
      </w:r>
    </w:p>
    <w:p w:rsidR="00837DA0" w:rsidRDefault="00837DA0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158" w:rsidRPr="00765158" w:rsidRDefault="00817586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We'</w:t>
      </w:r>
      <w:r w:rsidR="00BA0DC5">
        <w:rPr>
          <w:rFonts w:ascii="Times New Roman" w:hAnsi="Times New Roman" w:cs="Times New Roman"/>
          <w:sz w:val="24"/>
          <w:szCs w:val="24"/>
        </w:rPr>
        <w:t xml:space="preserve">ll draw the set O like this: the </w:t>
      </w:r>
      <w:r>
        <w:rPr>
          <w:rFonts w:ascii="Times New Roman" w:hAnsi="Times New Roman" w:cs="Times New Roman"/>
          <w:sz w:val="24"/>
          <w:szCs w:val="24"/>
        </w:rPr>
        <w:t xml:space="preserve">set of </w:t>
      </w:r>
      <w:r w:rsidR="00BA0DC5">
        <w:rPr>
          <w:rFonts w:ascii="Times New Roman" w:hAnsi="Times New Roman" w:cs="Times New Roman"/>
          <w:sz w:val="24"/>
          <w:szCs w:val="24"/>
        </w:rPr>
        <w:t xml:space="preserve">IU </w:t>
      </w:r>
      <w:r>
        <w:rPr>
          <w:rFonts w:ascii="Times New Roman" w:hAnsi="Times New Roman" w:cs="Times New Roman"/>
          <w:sz w:val="24"/>
          <w:szCs w:val="24"/>
        </w:rPr>
        <w:t>students who liv</w:t>
      </w:r>
      <w:r w:rsidR="00CC0A76">
        <w:rPr>
          <w:rFonts w:ascii="Times New Roman" w:hAnsi="Times New Roman" w:cs="Times New Roman"/>
          <w:sz w:val="24"/>
          <w:szCs w:val="24"/>
        </w:rPr>
        <w:t>e out-of-</w:t>
      </w:r>
      <w:r>
        <w:rPr>
          <w:rFonts w:ascii="Times New Roman" w:hAnsi="Times New Roman" w:cs="Times New Roman"/>
          <w:sz w:val="24"/>
          <w:szCs w:val="24"/>
        </w:rPr>
        <w:t xml:space="preserve">state.  </w:t>
      </w:r>
      <w:r w:rsidR="00BA0DC5">
        <w:rPr>
          <w:rFonts w:ascii="Times New Roman" w:hAnsi="Times New Roman" w:cs="Times New Roman"/>
          <w:sz w:val="24"/>
          <w:szCs w:val="24"/>
        </w:rPr>
        <w:t xml:space="preserve">We need to draw it so it </w:t>
      </w:r>
      <w:r>
        <w:rPr>
          <w:rFonts w:ascii="Times New Roman" w:hAnsi="Times New Roman" w:cs="Times New Roman"/>
          <w:sz w:val="24"/>
          <w:szCs w:val="24"/>
        </w:rPr>
        <w:t>has some overlap with B but isn'</w:t>
      </w:r>
      <w:r w:rsidR="00BA0DC5">
        <w:rPr>
          <w:rFonts w:ascii="Times New Roman" w:hAnsi="Times New Roman" w:cs="Times New Roman"/>
          <w:sz w:val="24"/>
          <w:szCs w:val="24"/>
        </w:rPr>
        <w:t xml:space="preserve">t completely overlapped with </w:t>
      </w:r>
      <w:r w:rsidR="00520B8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  Here'</w:t>
      </w:r>
      <w:r w:rsidR="00BA0DC5">
        <w:rPr>
          <w:rFonts w:ascii="Times New Roman" w:hAnsi="Times New Roman" w:cs="Times New Roman"/>
          <w:sz w:val="24"/>
          <w:szCs w:val="24"/>
        </w:rPr>
        <w:t>s why: this middle region would be a student who can majo</w:t>
      </w:r>
      <w:r w:rsidR="00CC0A76">
        <w:rPr>
          <w:rFonts w:ascii="Times New Roman" w:hAnsi="Times New Roman" w:cs="Times New Roman"/>
          <w:sz w:val="24"/>
          <w:szCs w:val="24"/>
        </w:rPr>
        <w:t>r in business and who lives out-of-</w:t>
      </w:r>
      <w:r w:rsidR="00BA0DC5">
        <w:rPr>
          <w:rFonts w:ascii="Times New Roman" w:hAnsi="Times New Roman" w:cs="Times New Roman"/>
          <w:sz w:val="24"/>
          <w:szCs w:val="24"/>
        </w:rPr>
        <w:t xml:space="preserve">state, </w:t>
      </w:r>
      <w:r>
        <w:rPr>
          <w:rFonts w:ascii="Times New Roman" w:hAnsi="Times New Roman" w:cs="Times New Roman"/>
          <w:sz w:val="24"/>
          <w:szCs w:val="24"/>
        </w:rPr>
        <w:t xml:space="preserve">and that can definitely happen, that's possible.  </w:t>
      </w:r>
      <w:r w:rsidR="00CC0A76">
        <w:rPr>
          <w:rFonts w:ascii="Times New Roman" w:hAnsi="Times New Roman" w:cs="Times New Roman"/>
          <w:sz w:val="24"/>
          <w:szCs w:val="24"/>
        </w:rPr>
        <w:t>But</w:t>
      </w:r>
      <w:r w:rsidR="00BA0DC5">
        <w:rPr>
          <w:rFonts w:ascii="Times New Roman" w:hAnsi="Times New Roman" w:cs="Times New Roman"/>
          <w:sz w:val="24"/>
          <w:szCs w:val="24"/>
        </w:rPr>
        <w:t xml:space="preserve"> this region right here represent</w:t>
      </w:r>
      <w:r w:rsidR="00CC0A76">
        <w:rPr>
          <w:rFonts w:ascii="Times New Roman" w:hAnsi="Times New Roman" w:cs="Times New Roman"/>
          <w:sz w:val="24"/>
          <w:szCs w:val="24"/>
        </w:rPr>
        <w:t>s out-of-state students who don'</w:t>
      </w:r>
      <w:r w:rsidR="00BA0DC5">
        <w:rPr>
          <w:rFonts w:ascii="Times New Roman" w:hAnsi="Times New Roman" w:cs="Times New Roman"/>
          <w:sz w:val="24"/>
          <w:szCs w:val="24"/>
        </w:rPr>
        <w:t>t w</w:t>
      </w:r>
      <w:r w:rsidR="00CC0A76">
        <w:rPr>
          <w:rFonts w:ascii="Times New Roman" w:hAnsi="Times New Roman" w:cs="Times New Roman"/>
          <w:sz w:val="24"/>
          <w:szCs w:val="24"/>
        </w:rPr>
        <w:t xml:space="preserve">ant to major in business.  </w:t>
      </w:r>
      <w:r w:rsidR="00BA0DC5">
        <w:rPr>
          <w:rFonts w:ascii="Times New Roman" w:hAnsi="Times New Roman" w:cs="Times New Roman"/>
          <w:sz w:val="24"/>
          <w:szCs w:val="24"/>
        </w:rPr>
        <w:t>There can be students who want to</w:t>
      </w:r>
      <w:r w:rsidR="00CC0A76">
        <w:rPr>
          <w:rFonts w:ascii="Times New Roman" w:hAnsi="Times New Roman" w:cs="Times New Roman"/>
          <w:sz w:val="24"/>
          <w:szCs w:val="24"/>
        </w:rPr>
        <w:t xml:space="preserve"> major in business and live out-of-state.  And there can also be out-of-state students who don'</w:t>
      </w:r>
      <w:r w:rsidR="00BA0DC5">
        <w:rPr>
          <w:rFonts w:ascii="Times New Roman" w:hAnsi="Times New Roman" w:cs="Times New Roman"/>
          <w:sz w:val="24"/>
          <w:szCs w:val="24"/>
        </w:rPr>
        <w:t xml:space="preserve">t want to major in business. </w:t>
      </w:r>
    </w:p>
    <w:p w:rsidR="00DC7539" w:rsidRDefault="00DC7539" w:rsidP="005521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7539" w:rsidRPr="00552106" w:rsidRDefault="00552106" w:rsidP="005521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52106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="00BA0DC5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14225D">
        <w:rPr>
          <w:rFonts w:ascii="Times New Roman" w:hAnsi="Times New Roman" w:cs="Times New Roman"/>
          <w:sz w:val="24"/>
          <w:szCs w:val="24"/>
          <w:u w:val="single"/>
        </w:rPr>
        <w:t>n the T</w:t>
      </w:r>
      <w:r w:rsidR="00BA0DC5">
        <w:rPr>
          <w:rFonts w:ascii="Times New Roman" w:hAnsi="Times New Roman" w:cs="Times New Roman"/>
          <w:sz w:val="24"/>
          <w:szCs w:val="24"/>
          <w:u w:val="single"/>
        </w:rPr>
        <w:t>extbook</w:t>
      </w:r>
    </w:p>
    <w:p w:rsidR="00DC7539" w:rsidRPr="00435FCD" w:rsidRDefault="00DC7539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92E" w:rsidRDefault="00BA0DC5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Sheila</w:t>
      </w:r>
      <w:r w:rsidR="008B2DF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Reading math textbooks is not like other read</w:t>
      </w:r>
      <w:r w:rsidR="009B675E">
        <w:rPr>
          <w:rFonts w:ascii="Times New Roman" w:hAnsi="Times New Roman" w:cs="Times New Roman"/>
          <w:sz w:val="24"/>
          <w:szCs w:val="24"/>
        </w:rPr>
        <w:t xml:space="preserve">ing. 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9B675E">
        <w:rPr>
          <w:rFonts w:ascii="Times New Roman" w:hAnsi="Times New Roman" w:cs="Times New Roman"/>
          <w:sz w:val="24"/>
          <w:szCs w:val="24"/>
        </w:rPr>
        <w:t xml:space="preserve"> information is tightly packed.  E</w:t>
      </w:r>
      <w:r>
        <w:rPr>
          <w:rFonts w:ascii="Times New Roman" w:hAnsi="Times New Roman" w:cs="Times New Roman"/>
          <w:sz w:val="24"/>
          <w:szCs w:val="24"/>
        </w:rPr>
        <w:t>ve</w:t>
      </w:r>
      <w:r w:rsidR="009B675E">
        <w:rPr>
          <w:rFonts w:ascii="Times New Roman" w:hAnsi="Times New Roman" w:cs="Times New Roman"/>
          <w:sz w:val="24"/>
          <w:szCs w:val="24"/>
        </w:rPr>
        <w:t>ry word and every example count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192E" w:rsidRDefault="00C8192E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106" w:rsidRDefault="00BA0DC5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Charlie: </w:t>
      </w:r>
      <w:r w:rsidR="009B675E">
        <w:rPr>
          <w:rFonts w:ascii="Times New Roman" w:hAnsi="Times New Roman" w:cs="Times New Roman"/>
          <w:sz w:val="24"/>
          <w:szCs w:val="24"/>
        </w:rPr>
        <w:t xml:space="preserve">Exactly.  </w:t>
      </w:r>
      <w:r>
        <w:rPr>
          <w:rFonts w:ascii="Times New Roman" w:hAnsi="Times New Roman" w:cs="Times New Roman"/>
          <w:sz w:val="24"/>
          <w:szCs w:val="24"/>
        </w:rPr>
        <w:t xml:space="preserve">So, instead of </w:t>
      </w:r>
      <w:r w:rsidR="009B675E">
        <w:rPr>
          <w:rFonts w:ascii="Times New Roman" w:hAnsi="Times New Roman" w:cs="Times New Roman"/>
          <w:sz w:val="24"/>
          <w:szCs w:val="24"/>
        </w:rPr>
        <w:t xml:space="preserve">just simply reading it, </w:t>
      </w:r>
      <w:r>
        <w:rPr>
          <w:rFonts w:ascii="Times New Roman" w:hAnsi="Times New Roman" w:cs="Times New Roman"/>
          <w:sz w:val="24"/>
          <w:szCs w:val="24"/>
        </w:rPr>
        <w:t>like this, you may have to read it like this and go back and forth</w:t>
      </w:r>
      <w:r w:rsidR="00281D33">
        <w:rPr>
          <w:rFonts w:ascii="Times New Roman" w:hAnsi="Times New Roman" w:cs="Times New Roman"/>
          <w:sz w:val="24"/>
          <w:szCs w:val="24"/>
        </w:rPr>
        <w:t xml:space="preserve"> with pencil and paper in hand.  </w:t>
      </w:r>
      <w:r>
        <w:rPr>
          <w:rFonts w:ascii="Times New Roman" w:hAnsi="Times New Roman" w:cs="Times New Roman"/>
          <w:sz w:val="24"/>
          <w:szCs w:val="24"/>
        </w:rPr>
        <w:t xml:space="preserve">Defining new concepts and terms </w:t>
      </w:r>
      <w:r w:rsidR="00D00E29">
        <w:rPr>
          <w:rFonts w:ascii="Times New Roman" w:hAnsi="Times New Roman" w:cs="Times New Roman"/>
          <w:sz w:val="24"/>
          <w:szCs w:val="24"/>
        </w:rPr>
        <w:t xml:space="preserve">through your own words to better check for your understanding. </w:t>
      </w:r>
    </w:p>
    <w:p w:rsidR="00D00E29" w:rsidRDefault="00D00E29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E29" w:rsidRDefault="00465C1C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Sheila: Y</w:t>
      </w:r>
      <w:r w:rsidR="00D00E29">
        <w:rPr>
          <w:rFonts w:ascii="Times New Roman" w:hAnsi="Times New Roman" w:cs="Times New Roman"/>
          <w:sz w:val="24"/>
          <w:szCs w:val="24"/>
        </w:rPr>
        <w:t>eah, you have to work through the examples yo</w:t>
      </w:r>
      <w:r w:rsidR="00011BFB">
        <w:rPr>
          <w:rFonts w:ascii="Times New Roman" w:hAnsi="Times New Roman" w:cs="Times New Roman"/>
          <w:sz w:val="24"/>
          <w:szCs w:val="24"/>
        </w:rPr>
        <w:t>urself to really look for the "</w:t>
      </w:r>
      <w:r>
        <w:rPr>
          <w:rFonts w:ascii="Times New Roman" w:hAnsi="Times New Roman" w:cs="Times New Roman"/>
          <w:sz w:val="24"/>
          <w:szCs w:val="24"/>
        </w:rPr>
        <w:t>W</w:t>
      </w:r>
      <w:r w:rsidR="00D00E29">
        <w:rPr>
          <w:rFonts w:ascii="Times New Roman" w:hAnsi="Times New Roman" w:cs="Times New Roman"/>
          <w:sz w:val="24"/>
          <w:szCs w:val="24"/>
        </w:rPr>
        <w:t>hy</w:t>
      </w:r>
      <w:r w:rsidR="00011BFB">
        <w:rPr>
          <w:rFonts w:ascii="Times New Roman" w:hAnsi="Times New Roman" w:cs="Times New Roman"/>
          <w:sz w:val="24"/>
          <w:szCs w:val="24"/>
        </w:rPr>
        <w:t>?"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D00E29">
        <w:rPr>
          <w:rFonts w:ascii="Times New Roman" w:hAnsi="Times New Roman" w:cs="Times New Roman"/>
          <w:sz w:val="24"/>
          <w:szCs w:val="24"/>
        </w:rPr>
        <w:t>It might even help to draw out the concepts and examples to get a clearer picture of the thought tha</w:t>
      </w:r>
      <w:r>
        <w:rPr>
          <w:rFonts w:ascii="Times New Roman" w:hAnsi="Times New Roman" w:cs="Times New Roman"/>
          <w:sz w:val="24"/>
          <w:szCs w:val="24"/>
        </w:rPr>
        <w:t xml:space="preserve">t goes behind them.  So </w:t>
      </w:r>
      <w:r w:rsidR="00D00E29">
        <w:rPr>
          <w:rFonts w:ascii="Times New Roman" w:hAnsi="Times New Roman" w:cs="Times New Roman"/>
          <w:sz w:val="24"/>
          <w:szCs w:val="24"/>
        </w:rPr>
        <w:t>reading a math textbook might look a lot les</w:t>
      </w:r>
      <w:r>
        <w:rPr>
          <w:rFonts w:ascii="Times New Roman" w:hAnsi="Times New Roman" w:cs="Times New Roman"/>
          <w:sz w:val="24"/>
          <w:szCs w:val="24"/>
        </w:rPr>
        <w:t xml:space="preserve">s like this and more like that.  </w:t>
      </w:r>
      <w:r w:rsidR="00D00E29">
        <w:rPr>
          <w:rFonts w:ascii="Times New Roman" w:hAnsi="Times New Roman" w:cs="Times New Roman"/>
          <w:sz w:val="24"/>
          <w:szCs w:val="24"/>
        </w:rPr>
        <w:t xml:space="preserve">Check it out. </w:t>
      </w:r>
    </w:p>
    <w:p w:rsidR="00552106" w:rsidRPr="00D00E29" w:rsidRDefault="00552106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C7539" w:rsidRDefault="00D00E29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00E29">
        <w:rPr>
          <w:rFonts w:ascii="Times New Roman" w:hAnsi="Times New Roman" w:cs="Times New Roman"/>
          <w:sz w:val="24"/>
          <w:szCs w:val="24"/>
          <w:u w:val="single"/>
        </w:rPr>
        <w:t>Demo 2</w:t>
      </w:r>
    </w:p>
    <w:p w:rsidR="00465C1C" w:rsidRDefault="00465C1C" w:rsidP="0052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DA0" w:rsidRDefault="00272D7C" w:rsidP="0052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Emily</w:t>
      </w:r>
      <w:r w:rsidR="00D00E29">
        <w:rPr>
          <w:rFonts w:ascii="Times New Roman" w:hAnsi="Times New Roman" w:cs="Times New Roman"/>
          <w:sz w:val="24"/>
          <w:szCs w:val="24"/>
        </w:rPr>
        <w:t xml:space="preserve">: </w:t>
      </w:r>
      <w:r w:rsidR="00CB2A6B">
        <w:rPr>
          <w:rFonts w:ascii="Times New Roman" w:hAnsi="Times New Roman" w:cs="Times New Roman"/>
          <w:sz w:val="24"/>
          <w:szCs w:val="24"/>
        </w:rPr>
        <w:t xml:space="preserve">OK, so </w:t>
      </w:r>
      <w:r w:rsidR="00D00E29">
        <w:rPr>
          <w:rFonts w:ascii="Times New Roman" w:hAnsi="Times New Roman" w:cs="Times New Roman"/>
          <w:sz w:val="24"/>
          <w:szCs w:val="24"/>
        </w:rPr>
        <w:t>my go</w:t>
      </w:r>
      <w:r w:rsidR="00CB2A6B">
        <w:rPr>
          <w:rFonts w:ascii="Times New Roman" w:hAnsi="Times New Roman" w:cs="Times New Roman"/>
          <w:sz w:val="24"/>
          <w:szCs w:val="24"/>
        </w:rPr>
        <w:t>al is to try to figure out what's going on in this paragraph. OK, so Figure 1.4.  "</w:t>
      </w:r>
      <w:r w:rsidR="00D00E29">
        <w:rPr>
          <w:rFonts w:ascii="Times New Roman" w:hAnsi="Times New Roman" w:cs="Times New Roman"/>
          <w:sz w:val="24"/>
          <w:szCs w:val="24"/>
        </w:rPr>
        <w:t>Venn diagrams provide us with a geometric way to represent the decom</w:t>
      </w:r>
      <w:r w:rsidR="00CB2A6B">
        <w:rPr>
          <w:rFonts w:ascii="Times New Roman" w:hAnsi="Times New Roman" w:cs="Times New Roman"/>
          <w:sz w:val="24"/>
          <w:szCs w:val="24"/>
        </w:rPr>
        <w:t xml:space="preserve">position of a set into subsets."  </w:t>
      </w:r>
      <w:r w:rsidR="00520B88" w:rsidRPr="00520B88">
        <w:rPr>
          <w:rFonts w:ascii="Times New Roman" w:hAnsi="Times New Roman" w:cs="Times New Roman"/>
          <w:sz w:val="24"/>
          <w:szCs w:val="24"/>
        </w:rPr>
        <w:t>OK, so decompositi</w:t>
      </w:r>
      <w:r w:rsidR="00CB2A6B">
        <w:rPr>
          <w:rFonts w:ascii="Times New Roman" w:hAnsi="Times New Roman" w:cs="Times New Roman"/>
          <w:sz w:val="24"/>
          <w:szCs w:val="24"/>
        </w:rPr>
        <w:t>on means breaking things apart.  "For example, in F</w:t>
      </w:r>
      <w:r w:rsidR="00520B88" w:rsidRPr="00520B88">
        <w:rPr>
          <w:rFonts w:ascii="Times New Roman" w:hAnsi="Times New Roman" w:cs="Times New Roman"/>
          <w:sz w:val="24"/>
          <w:szCs w:val="24"/>
        </w:rPr>
        <w:t>igure 1</w:t>
      </w:r>
      <w:r w:rsidR="00520B88">
        <w:rPr>
          <w:rFonts w:ascii="Times New Roman" w:hAnsi="Times New Roman" w:cs="Times New Roman"/>
          <w:sz w:val="24"/>
          <w:szCs w:val="24"/>
        </w:rPr>
        <w:t>.4 we illustrate how the set A</w:t>
      </w:r>
      <w:r w:rsidR="00520B88" w:rsidRPr="00520B88">
        <w:rPr>
          <w:rFonts w:ascii="Times New Roman" w:hAnsi="Times New Roman" w:cs="Times New Roman"/>
          <w:sz w:val="24"/>
          <w:szCs w:val="24"/>
        </w:rPr>
        <w:t xml:space="preserve"> can be decomposed into subsets A </w:t>
      </w:r>
      <w:r w:rsidR="009307B3" w:rsidRPr="009307B3">
        <w:rPr>
          <w:rFonts w:ascii="Times New Roman" w:hAnsi="Times New Roman" w:cs="Times New Roman"/>
          <w:sz w:val="24"/>
          <w:szCs w:val="24"/>
        </w:rPr>
        <w:t>∩</w:t>
      </w:r>
      <w:r w:rsidR="009307B3">
        <w:rPr>
          <w:rFonts w:ascii="Times New Roman" w:hAnsi="Times New Roman" w:cs="Times New Roman"/>
          <w:sz w:val="24"/>
          <w:szCs w:val="24"/>
        </w:rPr>
        <w:t xml:space="preserve"> </w:t>
      </w:r>
      <w:r w:rsidR="00520B88" w:rsidRPr="00520B88">
        <w:rPr>
          <w:rFonts w:ascii="Times New Roman" w:hAnsi="Times New Roman" w:cs="Times New Roman"/>
          <w:sz w:val="24"/>
          <w:szCs w:val="24"/>
        </w:rPr>
        <w:t>B.</w:t>
      </w:r>
      <w:r w:rsidR="009307B3">
        <w:rPr>
          <w:rFonts w:ascii="Times New Roman" w:hAnsi="Times New Roman" w:cs="Times New Roman"/>
          <w:sz w:val="24"/>
          <w:szCs w:val="24"/>
        </w:rPr>
        <w:t xml:space="preserve">"  </w:t>
      </w:r>
    </w:p>
    <w:p w:rsidR="00837DA0" w:rsidRDefault="00837DA0" w:rsidP="0052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E29" w:rsidRPr="00520B88" w:rsidRDefault="009307B3" w:rsidP="0052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OK, so F</w:t>
      </w:r>
      <w:r w:rsidR="00520B88" w:rsidRPr="00520B88">
        <w:rPr>
          <w:rFonts w:ascii="Times New Roman" w:hAnsi="Times New Roman" w:cs="Times New Roman"/>
          <w:sz w:val="24"/>
          <w:szCs w:val="24"/>
        </w:rPr>
        <w:t>ig</w:t>
      </w:r>
      <w:r>
        <w:rPr>
          <w:rFonts w:ascii="Times New Roman" w:hAnsi="Times New Roman" w:cs="Times New Roman"/>
          <w:sz w:val="24"/>
          <w:szCs w:val="24"/>
        </w:rPr>
        <w:t xml:space="preserve">ure 1.4.  </w:t>
      </w:r>
      <w:r w:rsidR="00E14EAE">
        <w:rPr>
          <w:rFonts w:ascii="Times New Roman" w:hAnsi="Times New Roman" w:cs="Times New Roman"/>
          <w:sz w:val="24"/>
          <w:szCs w:val="24"/>
        </w:rPr>
        <w:t>So, I'</w:t>
      </w:r>
      <w:r w:rsidR="00520B88">
        <w:rPr>
          <w:rFonts w:ascii="Times New Roman" w:hAnsi="Times New Roman" w:cs="Times New Roman"/>
          <w:sz w:val="24"/>
          <w:szCs w:val="24"/>
        </w:rPr>
        <w:t>m decomposing A</w:t>
      </w:r>
      <w:r>
        <w:rPr>
          <w:rFonts w:ascii="Times New Roman" w:hAnsi="Times New Roman" w:cs="Times New Roman"/>
          <w:sz w:val="24"/>
          <w:szCs w:val="24"/>
        </w:rPr>
        <w:t xml:space="preserve">, so I'll make A stand out a little bit.  </w:t>
      </w:r>
      <w:r w:rsidR="00301367">
        <w:rPr>
          <w:rFonts w:ascii="Times New Roman" w:hAnsi="Times New Roman" w:cs="Times New Roman"/>
          <w:sz w:val="24"/>
          <w:szCs w:val="24"/>
        </w:rPr>
        <w:t xml:space="preserve">I know from class, </w:t>
      </w:r>
      <w:r w:rsidR="00520B88" w:rsidRPr="00520B88">
        <w:rPr>
          <w:rFonts w:ascii="Times New Roman" w:hAnsi="Times New Roman" w:cs="Times New Roman"/>
          <w:sz w:val="24"/>
          <w:szCs w:val="24"/>
        </w:rPr>
        <w:t xml:space="preserve">intersection means </w:t>
      </w:r>
      <w:r w:rsidR="00301367">
        <w:rPr>
          <w:rFonts w:ascii="Times New Roman" w:hAnsi="Times New Roman" w:cs="Times New Roman"/>
          <w:sz w:val="24"/>
          <w:szCs w:val="24"/>
        </w:rPr>
        <w:t xml:space="preserve">"and".  OK.  And they said A intersect B, the football-shaped region.  </w:t>
      </w:r>
      <w:r w:rsidR="00520B88" w:rsidRPr="00520B88">
        <w:rPr>
          <w:rFonts w:ascii="Times New Roman" w:hAnsi="Times New Roman" w:cs="Times New Roman"/>
          <w:sz w:val="24"/>
          <w:szCs w:val="24"/>
        </w:rPr>
        <w:t>So here, they have that poin</w:t>
      </w:r>
      <w:r w:rsidR="00301367">
        <w:rPr>
          <w:rFonts w:ascii="Times New Roman" w:hAnsi="Times New Roman" w:cs="Times New Roman"/>
          <w:sz w:val="24"/>
          <w:szCs w:val="24"/>
        </w:rPr>
        <w:t xml:space="preserve">ting to this middle region.  Looks like a football.  </w:t>
      </w:r>
      <w:r w:rsidR="00520B88" w:rsidRPr="00520B88">
        <w:rPr>
          <w:rFonts w:ascii="Times New Roman" w:hAnsi="Times New Roman" w:cs="Times New Roman"/>
          <w:sz w:val="24"/>
          <w:szCs w:val="24"/>
        </w:rPr>
        <w:t>So these are things that live in A AND live in B.</w:t>
      </w:r>
    </w:p>
    <w:p w:rsidR="00DC7539" w:rsidRPr="00435FCD" w:rsidRDefault="00DC7539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FCD">
        <w:rPr>
          <w:rFonts w:ascii="Times New Roman" w:hAnsi="Times New Roman" w:cs="Times New Roman"/>
          <w:sz w:val="24"/>
          <w:szCs w:val="24"/>
        </w:rPr>
        <w:tab/>
      </w:r>
      <w:r w:rsidRPr="00435FCD">
        <w:rPr>
          <w:rFonts w:ascii="Times New Roman" w:hAnsi="Times New Roman" w:cs="Times New Roman"/>
          <w:sz w:val="24"/>
          <w:szCs w:val="24"/>
        </w:rPr>
        <w:tab/>
      </w:r>
    </w:p>
    <w:p w:rsidR="00E13A11" w:rsidRDefault="00E13A11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13A11" w:rsidRDefault="00E13A11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13A11" w:rsidRDefault="00E13A11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C7539" w:rsidRPr="00272D7C" w:rsidRDefault="008C6D48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C6D48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3. </w:t>
      </w:r>
      <w:r w:rsidR="0014225D">
        <w:rPr>
          <w:rFonts w:ascii="Times New Roman" w:hAnsi="Times New Roman" w:cs="Times New Roman"/>
          <w:sz w:val="24"/>
          <w:szCs w:val="24"/>
          <w:u w:val="single"/>
        </w:rPr>
        <w:t xml:space="preserve">In the Problems </w:t>
      </w:r>
      <w:r w:rsidR="00DC7539" w:rsidRPr="00435FCD">
        <w:rPr>
          <w:rFonts w:ascii="Times New Roman" w:hAnsi="Times New Roman" w:cs="Times New Roman"/>
          <w:sz w:val="24"/>
          <w:szCs w:val="24"/>
        </w:rPr>
        <w:tab/>
      </w:r>
      <w:r w:rsidR="00DC7539" w:rsidRPr="00435FCD">
        <w:rPr>
          <w:rFonts w:ascii="Times New Roman" w:hAnsi="Times New Roman" w:cs="Times New Roman"/>
          <w:sz w:val="24"/>
          <w:szCs w:val="24"/>
        </w:rPr>
        <w:tab/>
      </w:r>
      <w:r w:rsidR="00DC7539" w:rsidRPr="00435FCD">
        <w:rPr>
          <w:rFonts w:ascii="Times New Roman" w:hAnsi="Times New Roman" w:cs="Times New Roman"/>
          <w:sz w:val="24"/>
          <w:szCs w:val="24"/>
        </w:rPr>
        <w:tab/>
      </w:r>
    </w:p>
    <w:p w:rsidR="001F6E67" w:rsidRDefault="001F6E67" w:rsidP="005521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51FA" w:rsidRDefault="001F6E67" w:rsidP="005521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Charlie: So now we'</w:t>
      </w:r>
      <w:r w:rsidR="0014225D">
        <w:rPr>
          <w:rFonts w:ascii="Times New Roman" w:hAnsi="Times New Roman" w:cs="Times New Roman"/>
          <w:sz w:val="24"/>
          <w:szCs w:val="24"/>
        </w:rPr>
        <w:t xml:space="preserve">re looking for the </w:t>
      </w:r>
      <w:r>
        <w:rPr>
          <w:rFonts w:ascii="Times New Roman" w:hAnsi="Times New Roman" w:cs="Times New Roman"/>
          <w:sz w:val="24"/>
          <w:szCs w:val="24"/>
        </w:rPr>
        <w:t>"W</w:t>
      </w:r>
      <w:r w:rsidR="0014225D">
        <w:rPr>
          <w:rFonts w:ascii="Times New Roman" w:hAnsi="Times New Roman" w:cs="Times New Roman"/>
          <w:sz w:val="24"/>
          <w:szCs w:val="24"/>
        </w:rPr>
        <w:t>hy</w:t>
      </w:r>
      <w:r>
        <w:rPr>
          <w:rFonts w:ascii="Times New Roman" w:hAnsi="Times New Roman" w:cs="Times New Roman"/>
          <w:sz w:val="24"/>
          <w:szCs w:val="24"/>
        </w:rPr>
        <w:t>?" in your math problems.  But you'</w:t>
      </w:r>
      <w:r w:rsidR="0014225D">
        <w:rPr>
          <w:rFonts w:ascii="Times New Roman" w:hAnsi="Times New Roman" w:cs="Times New Roman"/>
          <w:sz w:val="24"/>
          <w:szCs w:val="24"/>
        </w:rPr>
        <w:t>re not going to find it here in the answers.</w:t>
      </w:r>
    </w:p>
    <w:p w:rsidR="00520B88" w:rsidRDefault="00520B88" w:rsidP="005521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7539" w:rsidRDefault="001F6E67" w:rsidP="005521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Sheila: That'</w:t>
      </w:r>
      <w:r w:rsidR="0014225D">
        <w:rPr>
          <w:rFonts w:ascii="Times New Roman" w:hAnsi="Times New Roman" w:cs="Times New Roman"/>
          <w:sz w:val="24"/>
          <w:szCs w:val="24"/>
        </w:rPr>
        <w:t>s why your instructor might not be crazy excited w</w:t>
      </w:r>
      <w:r>
        <w:rPr>
          <w:rFonts w:ascii="Times New Roman" w:hAnsi="Times New Roman" w:cs="Times New Roman"/>
          <w:sz w:val="24"/>
          <w:szCs w:val="24"/>
        </w:rPr>
        <w:t xml:space="preserve">hen you get the answer right to, </w:t>
      </w:r>
      <w:r w:rsidR="0014225D">
        <w:rPr>
          <w:rFonts w:ascii="Times New Roman" w:hAnsi="Times New Roman" w:cs="Times New Roman"/>
          <w:sz w:val="24"/>
          <w:szCs w:val="24"/>
        </w:rPr>
        <w:t>say</w:t>
      </w:r>
      <w:r>
        <w:rPr>
          <w:rFonts w:ascii="Times New Roman" w:hAnsi="Times New Roman" w:cs="Times New Roman"/>
          <w:sz w:val="24"/>
          <w:szCs w:val="24"/>
        </w:rPr>
        <w:t>,</w:t>
      </w:r>
      <w:r w:rsidR="0014225D">
        <w:rPr>
          <w:rFonts w:ascii="Times New Roman" w:hAnsi="Times New Roman" w:cs="Times New Roman"/>
          <w:sz w:val="24"/>
          <w:szCs w:val="24"/>
        </w:rPr>
        <w:t xml:space="preserve"> problem number </w:t>
      </w:r>
      <w:r>
        <w:rPr>
          <w:rFonts w:ascii="Times New Roman" w:hAnsi="Times New Roman" w:cs="Times New Roman"/>
          <w:sz w:val="24"/>
          <w:szCs w:val="24"/>
        </w:rPr>
        <w:t>eleven.  It's because the</w:t>
      </w:r>
      <w:r w:rsidR="00142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"W</w:t>
      </w:r>
      <w:r w:rsidR="0014225D">
        <w:rPr>
          <w:rFonts w:ascii="Times New Roman" w:hAnsi="Times New Roman" w:cs="Times New Roman"/>
          <w:sz w:val="24"/>
          <w:szCs w:val="24"/>
        </w:rPr>
        <w:t>hy</w:t>
      </w:r>
      <w:r>
        <w:rPr>
          <w:rFonts w:ascii="Times New Roman" w:hAnsi="Times New Roman" w:cs="Times New Roman"/>
          <w:sz w:val="24"/>
          <w:szCs w:val="24"/>
        </w:rPr>
        <w:t>?"</w:t>
      </w:r>
      <w:r w:rsidR="0014225D">
        <w:rPr>
          <w:rFonts w:ascii="Times New Roman" w:hAnsi="Times New Roman" w:cs="Times New Roman"/>
          <w:sz w:val="24"/>
          <w:szCs w:val="24"/>
        </w:rPr>
        <w:t xml:space="preserve"> goes beyond any one problem or one solution.</w:t>
      </w:r>
    </w:p>
    <w:p w:rsidR="0014225D" w:rsidRDefault="0014225D" w:rsidP="005521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225D" w:rsidRDefault="001F6E67" w:rsidP="005521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Charlie: It's in the way you get there.  </w:t>
      </w:r>
      <w:r w:rsidR="0014225D">
        <w:rPr>
          <w:rFonts w:ascii="Times New Roman" w:hAnsi="Times New Roman" w:cs="Times New Roman"/>
          <w:sz w:val="24"/>
          <w:szCs w:val="24"/>
        </w:rPr>
        <w:t>The proces</w:t>
      </w:r>
      <w:r>
        <w:rPr>
          <w:rFonts w:ascii="Times New Roman" w:hAnsi="Times New Roman" w:cs="Times New Roman"/>
          <w:sz w:val="24"/>
          <w:szCs w:val="24"/>
        </w:rPr>
        <w:t xml:space="preserve">s of working through a problem and </w:t>
      </w:r>
      <w:r w:rsidR="0014225D">
        <w:rPr>
          <w:rFonts w:ascii="Times New Roman" w:hAnsi="Times New Roman" w:cs="Times New Roman"/>
          <w:sz w:val="24"/>
          <w:szCs w:val="24"/>
        </w:rPr>
        <w:t xml:space="preserve">the tools that you learn to use throughout the way. </w:t>
      </w:r>
    </w:p>
    <w:p w:rsidR="0014225D" w:rsidRDefault="0014225D" w:rsidP="005521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225D" w:rsidRDefault="001F6E67" w:rsidP="005521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Sheila: The only thing is, </w:t>
      </w:r>
      <w:r w:rsidR="0014225D">
        <w:rPr>
          <w:rFonts w:ascii="Times New Roman" w:hAnsi="Times New Roman" w:cs="Times New Roman"/>
          <w:sz w:val="24"/>
          <w:szCs w:val="24"/>
        </w:rPr>
        <w:t>you might run into what feels like a</w:t>
      </w:r>
      <w:r>
        <w:rPr>
          <w:rFonts w:ascii="Times New Roman" w:hAnsi="Times New Roman" w:cs="Times New Roman"/>
          <w:sz w:val="24"/>
          <w:szCs w:val="24"/>
        </w:rPr>
        <w:t xml:space="preserve"> sort of weird paradox when you're working on the problems.  It'</w:t>
      </w:r>
      <w:r w:rsidR="0014225D">
        <w:rPr>
          <w:rFonts w:ascii="Times New Roman" w:hAnsi="Times New Roman" w:cs="Times New Roman"/>
          <w:sz w:val="24"/>
          <w:szCs w:val="24"/>
        </w:rPr>
        <w:t>s that you learn the most at the very</w:t>
      </w:r>
      <w:r>
        <w:rPr>
          <w:rFonts w:ascii="Times New Roman" w:hAnsi="Times New Roman" w:cs="Times New Roman"/>
          <w:sz w:val="24"/>
          <w:szCs w:val="24"/>
        </w:rPr>
        <w:t xml:space="preserve"> edge of your learning ability.  So </w:t>
      </w:r>
      <w:r w:rsidR="0014225D">
        <w:rPr>
          <w:rFonts w:ascii="Times New Roman" w:hAnsi="Times New Roman" w:cs="Times New Roman"/>
          <w:sz w:val="24"/>
          <w:szCs w:val="24"/>
        </w:rPr>
        <w:t>that means that learning new inf</w:t>
      </w:r>
      <w:r>
        <w:rPr>
          <w:rFonts w:ascii="Times New Roman" w:hAnsi="Times New Roman" w:cs="Times New Roman"/>
          <w:sz w:val="24"/>
          <w:szCs w:val="24"/>
        </w:rPr>
        <w:t xml:space="preserve">ormation can feel uncomfortable, </w:t>
      </w:r>
      <w:r w:rsidR="0014225D">
        <w:rPr>
          <w:rFonts w:ascii="Times New Roman" w:hAnsi="Times New Roman" w:cs="Times New Roman"/>
          <w:sz w:val="24"/>
          <w:szCs w:val="24"/>
        </w:rPr>
        <w:t xml:space="preserve">or frustrating, or might even feel impossible. </w:t>
      </w:r>
    </w:p>
    <w:p w:rsidR="0014225D" w:rsidRDefault="0014225D" w:rsidP="005521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225D" w:rsidRDefault="00ED09EC" w:rsidP="005521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Charlie: And yet it'</w:t>
      </w:r>
      <w:r w:rsidR="00400D6C">
        <w:rPr>
          <w:rFonts w:ascii="Times New Roman" w:hAnsi="Times New Roman" w:cs="Times New Roman"/>
          <w:sz w:val="24"/>
          <w:szCs w:val="24"/>
        </w:rPr>
        <w:t>s in this</w:t>
      </w:r>
      <w:r w:rsidR="0014225D">
        <w:rPr>
          <w:rFonts w:ascii="Times New Roman" w:hAnsi="Times New Roman" w:cs="Times New Roman"/>
          <w:sz w:val="24"/>
          <w:szCs w:val="24"/>
        </w:rPr>
        <w:t xml:space="preserve"> same place wher</w:t>
      </w:r>
      <w:r w:rsidR="00400D6C">
        <w:rPr>
          <w:rFonts w:ascii="Times New Roman" w:hAnsi="Times New Roman" w:cs="Times New Roman"/>
          <w:sz w:val="24"/>
          <w:szCs w:val="24"/>
        </w:rPr>
        <w:t xml:space="preserve">e the sweet spot for growth is.  </w:t>
      </w:r>
      <w:r w:rsidR="0014225D">
        <w:rPr>
          <w:rFonts w:ascii="Times New Roman" w:hAnsi="Times New Roman" w:cs="Times New Roman"/>
          <w:sz w:val="24"/>
          <w:szCs w:val="24"/>
        </w:rPr>
        <w:t>But, how do you get there?</w:t>
      </w:r>
      <w:r w:rsidR="00400D6C">
        <w:rPr>
          <w:rFonts w:ascii="Times New Roman" w:hAnsi="Times New Roman" w:cs="Times New Roman"/>
          <w:sz w:val="24"/>
          <w:szCs w:val="24"/>
        </w:rPr>
        <w:t xml:space="preserve">  </w:t>
      </w:r>
      <w:r w:rsidR="00D22DBF">
        <w:rPr>
          <w:rFonts w:ascii="Times New Roman" w:hAnsi="Times New Roman" w:cs="Times New Roman"/>
          <w:sz w:val="24"/>
          <w:szCs w:val="24"/>
        </w:rPr>
        <w:t>How do you get past these feelings to where the real learning takes place?</w:t>
      </w:r>
    </w:p>
    <w:p w:rsidR="00D22DBF" w:rsidRDefault="00D22DBF" w:rsidP="005521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2DBF" w:rsidRDefault="00D22DBF" w:rsidP="005521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</w:t>
      </w:r>
      <w:r w:rsidR="00D9405E">
        <w:rPr>
          <w:rFonts w:ascii="Times New Roman" w:hAnsi="Times New Roman" w:cs="Times New Roman"/>
          <w:sz w:val="24"/>
          <w:szCs w:val="24"/>
        </w:rPr>
        <w:t>eila: Well, you build a problem-</w:t>
      </w:r>
      <w:r>
        <w:rPr>
          <w:rFonts w:ascii="Times New Roman" w:hAnsi="Times New Roman" w:cs="Times New Roman"/>
          <w:sz w:val="24"/>
          <w:szCs w:val="24"/>
        </w:rPr>
        <w:t xml:space="preserve">solving system with </w:t>
      </w:r>
      <w:r w:rsidR="00D9405E">
        <w:rPr>
          <w:rFonts w:ascii="Times New Roman" w:hAnsi="Times New Roman" w:cs="Times New Roman"/>
          <w:sz w:val="24"/>
          <w:szCs w:val="24"/>
        </w:rPr>
        <w:t xml:space="preserve">several key parts.  </w:t>
      </w:r>
      <w:r>
        <w:rPr>
          <w:rFonts w:ascii="Times New Roman" w:hAnsi="Times New Roman" w:cs="Times New Roman"/>
          <w:sz w:val="24"/>
          <w:szCs w:val="24"/>
        </w:rPr>
        <w:t>Firs</w:t>
      </w:r>
      <w:r w:rsidR="00D9405E">
        <w:rPr>
          <w:rFonts w:ascii="Times New Roman" w:hAnsi="Times New Roman" w:cs="Times New Roman"/>
          <w:sz w:val="24"/>
          <w:szCs w:val="24"/>
        </w:rPr>
        <w:t>t, you take the problem apart.  Y</w:t>
      </w:r>
      <w:r>
        <w:rPr>
          <w:rFonts w:ascii="Times New Roman" w:hAnsi="Times New Roman" w:cs="Times New Roman"/>
          <w:sz w:val="24"/>
          <w:szCs w:val="24"/>
        </w:rPr>
        <w:t>ou br</w:t>
      </w:r>
      <w:r w:rsidR="00D9405E">
        <w:rPr>
          <w:rFonts w:ascii="Times New Roman" w:hAnsi="Times New Roman" w:cs="Times New Roman"/>
          <w:sz w:val="24"/>
          <w:szCs w:val="24"/>
        </w:rPr>
        <w:t xml:space="preserve">eak it down and you analyze it.  </w:t>
      </w:r>
      <w:r>
        <w:rPr>
          <w:rFonts w:ascii="Times New Roman" w:hAnsi="Times New Roman" w:cs="Times New Roman"/>
          <w:sz w:val="24"/>
          <w:szCs w:val="24"/>
        </w:rPr>
        <w:t>You can ask some questions.</w:t>
      </w:r>
    </w:p>
    <w:p w:rsidR="00D22DBF" w:rsidRDefault="00D22DBF" w:rsidP="005521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2DBF" w:rsidRDefault="00D22DBF" w:rsidP="005521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Charlie: Like, </w:t>
      </w:r>
      <w:r w:rsidR="004E094D">
        <w:rPr>
          <w:rFonts w:ascii="Times New Roman" w:hAnsi="Times New Roman" w:cs="Times New Roman"/>
          <w:sz w:val="24"/>
          <w:szCs w:val="24"/>
        </w:rPr>
        <w:t>"W</w:t>
      </w:r>
      <w:r>
        <w:rPr>
          <w:rFonts w:ascii="Times New Roman" w:hAnsi="Times New Roman" w:cs="Times New Roman"/>
          <w:sz w:val="24"/>
          <w:szCs w:val="24"/>
        </w:rPr>
        <w:t>hat kind of problem is this?</w:t>
      </w:r>
      <w:r w:rsidR="004E094D">
        <w:rPr>
          <w:rFonts w:ascii="Times New Roman" w:hAnsi="Times New Roman" w:cs="Times New Roman"/>
          <w:sz w:val="24"/>
          <w:szCs w:val="24"/>
        </w:rPr>
        <w:t xml:space="preserve">"  </w:t>
      </w:r>
      <w:r>
        <w:rPr>
          <w:rFonts w:ascii="Times New Roman" w:hAnsi="Times New Roman" w:cs="Times New Roman"/>
          <w:sz w:val="24"/>
          <w:szCs w:val="24"/>
        </w:rPr>
        <w:t xml:space="preserve">What tools, strategies, concepts, and equations </w:t>
      </w:r>
      <w:r w:rsidR="004E094D">
        <w:rPr>
          <w:rFonts w:ascii="Times New Roman" w:hAnsi="Times New Roman" w:cs="Times New Roman"/>
          <w:sz w:val="24"/>
          <w:szCs w:val="24"/>
        </w:rPr>
        <w:t xml:space="preserve">will you need to use to solve it?  </w:t>
      </w:r>
      <w:r>
        <w:rPr>
          <w:rFonts w:ascii="Times New Roman" w:hAnsi="Times New Roman" w:cs="Times New Roman"/>
          <w:sz w:val="24"/>
          <w:szCs w:val="24"/>
        </w:rPr>
        <w:t>What are the steps and how do you know?</w:t>
      </w:r>
    </w:p>
    <w:p w:rsidR="00D22DBF" w:rsidRDefault="00D22DBF" w:rsidP="005521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2DBF" w:rsidRDefault="00D22DBF" w:rsidP="005521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Sheila: Second, you follow them and as </w:t>
      </w:r>
      <w:r w:rsidR="00EE231D">
        <w:rPr>
          <w:rFonts w:ascii="Times New Roman" w:hAnsi="Times New Roman" w:cs="Times New Roman"/>
          <w:sz w:val="24"/>
          <w:szCs w:val="24"/>
        </w:rPr>
        <w:t>you go, lean into the struggle.  It'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EE231D">
        <w:rPr>
          <w:rFonts w:ascii="Times New Roman" w:hAnsi="Times New Roman" w:cs="Times New Roman"/>
          <w:sz w:val="24"/>
          <w:szCs w:val="24"/>
        </w:rPr>
        <w:t>OK.  It'</w:t>
      </w:r>
      <w:r>
        <w:rPr>
          <w:rFonts w:ascii="Times New Roman" w:hAnsi="Times New Roman" w:cs="Times New Roman"/>
          <w:sz w:val="24"/>
          <w:szCs w:val="24"/>
        </w:rPr>
        <w:t xml:space="preserve">s part of it. </w:t>
      </w:r>
    </w:p>
    <w:p w:rsidR="00D22DBF" w:rsidRDefault="00D22DBF" w:rsidP="005521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2DBF" w:rsidRDefault="00D22DBF" w:rsidP="005521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Charlie: An</w:t>
      </w:r>
      <w:r w:rsidR="00EE231D">
        <w:rPr>
          <w:rFonts w:ascii="Times New Roman" w:hAnsi="Times New Roman" w:cs="Times New Roman"/>
          <w:sz w:val="24"/>
          <w:szCs w:val="24"/>
        </w:rPr>
        <w:t xml:space="preserve">d finally, you check your work.  Did you get it right?  And if not, what happened?  Analyze your mistakes.  </w:t>
      </w:r>
      <w:r>
        <w:rPr>
          <w:rFonts w:ascii="Times New Roman" w:hAnsi="Times New Roman" w:cs="Times New Roman"/>
          <w:sz w:val="24"/>
          <w:szCs w:val="24"/>
        </w:rPr>
        <w:t xml:space="preserve">Did you find the </w:t>
      </w:r>
      <w:r w:rsidR="00EE231D">
        <w:rPr>
          <w:rFonts w:ascii="Times New Roman" w:hAnsi="Times New Roman" w:cs="Times New Roman"/>
          <w:sz w:val="24"/>
          <w:szCs w:val="24"/>
        </w:rPr>
        <w:t>"W</w:t>
      </w:r>
      <w:r>
        <w:rPr>
          <w:rFonts w:ascii="Times New Roman" w:hAnsi="Times New Roman" w:cs="Times New Roman"/>
          <w:sz w:val="24"/>
          <w:szCs w:val="24"/>
        </w:rPr>
        <w:t>hy?</w:t>
      </w:r>
      <w:r w:rsidR="00EE231D">
        <w:rPr>
          <w:rFonts w:ascii="Times New Roman" w:hAnsi="Times New Roman" w:cs="Times New Roman"/>
          <w:sz w:val="24"/>
          <w:szCs w:val="24"/>
        </w:rPr>
        <w:t xml:space="preserve">"  </w:t>
      </w:r>
      <w:r>
        <w:rPr>
          <w:rFonts w:ascii="Times New Roman" w:hAnsi="Times New Roman" w:cs="Times New Roman"/>
          <w:sz w:val="24"/>
          <w:szCs w:val="24"/>
        </w:rPr>
        <w:t xml:space="preserve">If there was another problem like it that looked a little different, could you solve it? </w:t>
      </w:r>
    </w:p>
    <w:p w:rsidR="00D22DBF" w:rsidRDefault="00D22DBF" w:rsidP="005521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Sheila: Now that is wh</w:t>
      </w:r>
      <w:r w:rsidR="00EE231D">
        <w:rPr>
          <w:rFonts w:ascii="Times New Roman" w:hAnsi="Times New Roman" w:cs="Times New Roman"/>
          <w:sz w:val="24"/>
          <w:szCs w:val="24"/>
        </w:rPr>
        <w:t>at leads to true understanding.  It changes your brain.  B</w:t>
      </w:r>
      <w:r>
        <w:rPr>
          <w:rFonts w:ascii="Times New Roman" w:hAnsi="Times New Roman" w:cs="Times New Roman"/>
          <w:sz w:val="24"/>
          <w:szCs w:val="24"/>
        </w:rPr>
        <w:t>eca</w:t>
      </w:r>
      <w:r w:rsidR="00EE231D">
        <w:rPr>
          <w:rFonts w:ascii="Times New Roman" w:hAnsi="Times New Roman" w:cs="Times New Roman"/>
          <w:sz w:val="24"/>
          <w:szCs w:val="24"/>
        </w:rPr>
        <w:t>use every time you do this, you'</w:t>
      </w:r>
      <w:r>
        <w:rPr>
          <w:rFonts w:ascii="Times New Roman" w:hAnsi="Times New Roman" w:cs="Times New Roman"/>
          <w:sz w:val="24"/>
          <w:szCs w:val="24"/>
        </w:rPr>
        <w:t>re creating more and more robust neural co</w:t>
      </w:r>
      <w:r w:rsidR="00EE231D">
        <w:rPr>
          <w:rFonts w:ascii="Times New Roman" w:hAnsi="Times New Roman" w:cs="Times New Roman"/>
          <w:sz w:val="24"/>
          <w:szCs w:val="24"/>
        </w:rPr>
        <w:t>nnections.  The ones that you'</w:t>
      </w:r>
      <w:r>
        <w:rPr>
          <w:rFonts w:ascii="Times New Roman" w:hAnsi="Times New Roman" w:cs="Times New Roman"/>
          <w:sz w:val="24"/>
          <w:szCs w:val="24"/>
        </w:rPr>
        <w:t xml:space="preserve">ll need to nail these problems. </w:t>
      </w:r>
    </w:p>
    <w:p w:rsidR="0078183D" w:rsidRDefault="0078183D" w:rsidP="005521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183D" w:rsidRDefault="00EE231D" w:rsidP="005521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Charlie: In his book </w:t>
      </w:r>
      <w:r w:rsidRPr="00EE231D">
        <w:rPr>
          <w:rFonts w:ascii="Times New Roman" w:hAnsi="Times New Roman" w:cs="Times New Roman"/>
          <w:i/>
          <w:sz w:val="24"/>
          <w:szCs w:val="24"/>
        </w:rPr>
        <w:t>The Talent Code</w:t>
      </w:r>
      <w:r>
        <w:rPr>
          <w:rFonts w:ascii="Times New Roman" w:hAnsi="Times New Roman" w:cs="Times New Roman"/>
          <w:sz w:val="24"/>
          <w:szCs w:val="24"/>
        </w:rPr>
        <w:t>, this is what Daniel Coyle</w:t>
      </w:r>
      <w:r w:rsidR="0078183D">
        <w:rPr>
          <w:rFonts w:ascii="Times New Roman" w:hAnsi="Times New Roman" w:cs="Times New Roman"/>
          <w:sz w:val="24"/>
          <w:szCs w:val="24"/>
        </w:rPr>
        <w:t xml:space="preserve"> refers to as </w:t>
      </w:r>
      <w:r>
        <w:rPr>
          <w:rFonts w:ascii="Times New Roman" w:hAnsi="Times New Roman" w:cs="Times New Roman"/>
          <w:sz w:val="24"/>
          <w:szCs w:val="24"/>
        </w:rPr>
        <w:t>deep practice.  It's how you get better.  It's how you get good.  Let'</w:t>
      </w:r>
      <w:r w:rsidR="0078183D">
        <w:rPr>
          <w:rFonts w:ascii="Times New Roman" w:hAnsi="Times New Roman" w:cs="Times New Roman"/>
          <w:sz w:val="24"/>
          <w:szCs w:val="24"/>
        </w:rPr>
        <w:t xml:space="preserve">s see this at work. </w:t>
      </w:r>
    </w:p>
    <w:p w:rsidR="00EE231D" w:rsidRDefault="00EE231D" w:rsidP="005521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7539" w:rsidRDefault="00EE231D" w:rsidP="005521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Demo 3</w:t>
      </w:r>
    </w:p>
    <w:p w:rsidR="00EE231D" w:rsidRPr="00EE231D" w:rsidRDefault="00EE231D" w:rsidP="005521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52FD" w:rsidRDefault="00272D7C" w:rsidP="00676A7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Emily</w:t>
      </w:r>
      <w:r w:rsidR="0078183D">
        <w:rPr>
          <w:rFonts w:ascii="Times New Roman" w:hAnsi="Times New Roman" w:cs="Times New Roman"/>
          <w:sz w:val="24"/>
          <w:szCs w:val="24"/>
        </w:rPr>
        <w:t xml:space="preserve">: OK, so this </w:t>
      </w:r>
      <w:r w:rsidR="00837DA0">
        <w:rPr>
          <w:rFonts w:ascii="Times New Roman" w:hAnsi="Times New Roman" w:cs="Times New Roman"/>
          <w:sz w:val="24"/>
          <w:szCs w:val="24"/>
        </w:rPr>
        <w:t>says</w:t>
      </w:r>
      <w:r w:rsidR="0078183D">
        <w:rPr>
          <w:rFonts w:ascii="Times New Roman" w:hAnsi="Times New Roman" w:cs="Times New Roman"/>
          <w:sz w:val="24"/>
          <w:szCs w:val="24"/>
        </w:rPr>
        <w:t xml:space="preserve"> Z lives in (oh gosh) A </w:t>
      </w:r>
      <w:r w:rsidR="007D4A32">
        <w:rPr>
          <w:rFonts w:ascii="Times New Roman" w:hAnsi="Times New Roman" w:cs="Times New Roman"/>
          <w:sz w:val="24"/>
          <w:szCs w:val="24"/>
        </w:rPr>
        <w:t>intersect B comple</w:t>
      </w:r>
      <w:r w:rsidR="00837DA0">
        <w:rPr>
          <w:rFonts w:ascii="Times New Roman" w:hAnsi="Times New Roman" w:cs="Times New Roman"/>
          <w:sz w:val="24"/>
          <w:szCs w:val="24"/>
        </w:rPr>
        <w:t xml:space="preserve">ment union C.  </w:t>
      </w:r>
      <w:r w:rsidR="0078183D">
        <w:rPr>
          <w:rFonts w:ascii="Times New Roman" w:hAnsi="Times New Roman" w:cs="Times New Roman"/>
          <w:sz w:val="24"/>
          <w:szCs w:val="24"/>
        </w:rPr>
        <w:t>OK, so I have no other way to d</w:t>
      </w:r>
      <w:r w:rsidR="00837DA0">
        <w:rPr>
          <w:rFonts w:ascii="Times New Roman" w:hAnsi="Times New Roman" w:cs="Times New Roman"/>
          <w:sz w:val="24"/>
          <w:szCs w:val="24"/>
        </w:rPr>
        <w:t>o this except to break</w:t>
      </w:r>
      <w:r w:rsidR="0032561D">
        <w:rPr>
          <w:rFonts w:ascii="Times New Roman" w:hAnsi="Times New Roman" w:cs="Times New Roman"/>
          <w:sz w:val="24"/>
          <w:szCs w:val="24"/>
        </w:rPr>
        <w:t xml:space="preserve"> it down.  So the first thing I'</w:t>
      </w:r>
      <w:r w:rsidR="0078183D">
        <w:rPr>
          <w:rFonts w:ascii="Times New Roman" w:hAnsi="Times New Roman" w:cs="Times New Roman"/>
          <w:sz w:val="24"/>
          <w:szCs w:val="24"/>
        </w:rPr>
        <w:t>m going to see is I’m going to break this up into the two dif</w:t>
      </w:r>
      <w:r w:rsidR="00837DA0">
        <w:rPr>
          <w:rFonts w:ascii="Times New Roman" w:hAnsi="Times New Roman" w:cs="Times New Roman"/>
          <w:sz w:val="24"/>
          <w:szCs w:val="24"/>
        </w:rPr>
        <w:t>ferent sides of the union sign.  I'</w:t>
      </w:r>
      <w:r w:rsidR="0078183D">
        <w:rPr>
          <w:rFonts w:ascii="Times New Roman" w:hAnsi="Times New Roman" w:cs="Times New Roman"/>
          <w:sz w:val="24"/>
          <w:szCs w:val="24"/>
        </w:rPr>
        <w:t xml:space="preserve">m going to try to do this side first because for unions you only have to </w:t>
      </w:r>
      <w:r w:rsidR="00D6630C">
        <w:rPr>
          <w:rFonts w:ascii="Times New Roman" w:hAnsi="Times New Roman" w:cs="Times New Roman"/>
          <w:sz w:val="24"/>
          <w:szCs w:val="24"/>
        </w:rPr>
        <w:t>satisfy</w:t>
      </w:r>
      <w:r w:rsidR="0078183D">
        <w:rPr>
          <w:rFonts w:ascii="Times New Roman" w:hAnsi="Times New Roman" w:cs="Times New Roman"/>
          <w:sz w:val="24"/>
          <w:szCs w:val="24"/>
        </w:rPr>
        <w:t xml:space="preserve"> one of the sides to get </w:t>
      </w:r>
      <w:r w:rsidR="00837DA0">
        <w:rPr>
          <w:rFonts w:ascii="Times New Roman" w:hAnsi="Times New Roman" w:cs="Times New Roman"/>
          <w:sz w:val="24"/>
          <w:szCs w:val="24"/>
        </w:rPr>
        <w:t xml:space="preserve">in.  </w:t>
      </w:r>
      <w:r w:rsidR="00D6630C">
        <w:rPr>
          <w:rFonts w:ascii="Times New Roman" w:hAnsi="Times New Roman" w:cs="Times New Roman"/>
          <w:sz w:val="24"/>
          <w:szCs w:val="24"/>
        </w:rPr>
        <w:t xml:space="preserve">So, if Z is in this side then </w:t>
      </w:r>
      <w:r w:rsidR="00447625">
        <w:rPr>
          <w:rFonts w:ascii="Times New Roman" w:hAnsi="Times New Roman" w:cs="Times New Roman"/>
          <w:sz w:val="24"/>
          <w:szCs w:val="24"/>
        </w:rPr>
        <w:lastRenderedPageBreak/>
        <w:t>I don'</w:t>
      </w:r>
      <w:r w:rsidR="00D6630C">
        <w:rPr>
          <w:rFonts w:ascii="Times New Roman" w:hAnsi="Times New Roman" w:cs="Times New Roman"/>
          <w:sz w:val="24"/>
          <w:szCs w:val="24"/>
        </w:rPr>
        <w:t>t even</w:t>
      </w:r>
      <w:r w:rsidR="00837DA0">
        <w:rPr>
          <w:rFonts w:ascii="Times New Roman" w:hAnsi="Times New Roman" w:cs="Times New Roman"/>
          <w:sz w:val="24"/>
          <w:szCs w:val="24"/>
        </w:rPr>
        <w:t xml:space="preserve"> have to worry about this thing, so I'll try that first.  So, does Z live in C?  I lo</w:t>
      </w:r>
      <w:r w:rsidR="004A0647">
        <w:rPr>
          <w:rFonts w:ascii="Times New Roman" w:hAnsi="Times New Roman" w:cs="Times New Roman"/>
          <w:sz w:val="24"/>
          <w:szCs w:val="24"/>
        </w:rPr>
        <w:t>ok over here… it doesn't!  So I'</w:t>
      </w:r>
      <w:r w:rsidR="00837DA0">
        <w:rPr>
          <w:rFonts w:ascii="Times New Roman" w:hAnsi="Times New Roman" w:cs="Times New Roman"/>
          <w:sz w:val="24"/>
          <w:szCs w:val="24"/>
        </w:rPr>
        <w:t xml:space="preserve">m not lucky!  </w:t>
      </w:r>
      <w:r w:rsidR="0043376E">
        <w:rPr>
          <w:rFonts w:ascii="Times New Roman" w:hAnsi="Times New Roman" w:cs="Times New Roman"/>
          <w:sz w:val="24"/>
          <w:szCs w:val="24"/>
        </w:rPr>
        <w:t xml:space="preserve">So I do need to check this thing on the other side to see if </w:t>
      </w:r>
      <w:r w:rsidR="00837DA0">
        <w:rPr>
          <w:rFonts w:ascii="Times New Roman" w:hAnsi="Times New Roman" w:cs="Times New Roman"/>
          <w:sz w:val="24"/>
          <w:szCs w:val="24"/>
        </w:rPr>
        <w:t xml:space="preserve">it's in there or not, so let's see what this is.  </w:t>
      </w:r>
      <w:r w:rsidR="004A0647">
        <w:rPr>
          <w:rFonts w:ascii="Times New Roman" w:hAnsi="Times New Roman" w:cs="Times New Roman"/>
          <w:sz w:val="24"/>
          <w:szCs w:val="24"/>
        </w:rPr>
        <w:t xml:space="preserve">A intersect B - </w:t>
      </w:r>
      <w:r w:rsidR="00837DA0">
        <w:rPr>
          <w:rFonts w:ascii="Times New Roman" w:hAnsi="Times New Roman" w:cs="Times New Roman"/>
          <w:sz w:val="24"/>
          <w:szCs w:val="24"/>
        </w:rPr>
        <w:t xml:space="preserve">this is going to get shaded in.  </w:t>
      </w:r>
      <w:r w:rsidR="003B7DF4">
        <w:rPr>
          <w:rFonts w:ascii="Times New Roman" w:hAnsi="Times New Roman" w:cs="Times New Roman"/>
          <w:sz w:val="24"/>
          <w:szCs w:val="24"/>
        </w:rPr>
        <w:t>So, A interse</w:t>
      </w:r>
      <w:r w:rsidR="00837DA0">
        <w:rPr>
          <w:rFonts w:ascii="Times New Roman" w:hAnsi="Times New Roman" w:cs="Times New Roman"/>
          <w:sz w:val="24"/>
          <w:szCs w:val="24"/>
        </w:rPr>
        <w:t xml:space="preserve">ct B is anything </w:t>
      </w:r>
      <w:r w:rsidR="009E7406">
        <w:rPr>
          <w:rFonts w:ascii="Times New Roman" w:hAnsi="Times New Roman" w:cs="Times New Roman"/>
          <w:sz w:val="24"/>
          <w:szCs w:val="24"/>
        </w:rPr>
        <w:t xml:space="preserve">that's </w:t>
      </w:r>
      <w:r w:rsidR="00837DA0">
        <w:rPr>
          <w:rFonts w:ascii="Times New Roman" w:hAnsi="Times New Roman" w:cs="Times New Roman"/>
          <w:sz w:val="24"/>
          <w:szCs w:val="24"/>
        </w:rPr>
        <w:t xml:space="preserve">in A and in B.  But </w:t>
      </w:r>
      <w:r w:rsidR="007D4A32">
        <w:rPr>
          <w:rFonts w:ascii="Times New Roman" w:hAnsi="Times New Roman" w:cs="Times New Roman"/>
          <w:sz w:val="24"/>
          <w:szCs w:val="24"/>
        </w:rPr>
        <w:t>this is the comple</w:t>
      </w:r>
      <w:r w:rsidR="003B7DF4">
        <w:rPr>
          <w:rFonts w:ascii="Times New Roman" w:hAnsi="Times New Roman" w:cs="Times New Roman"/>
          <w:sz w:val="24"/>
          <w:szCs w:val="24"/>
        </w:rPr>
        <w:t>ment of that</w:t>
      </w:r>
      <w:r w:rsidR="00837DA0">
        <w:rPr>
          <w:rFonts w:ascii="Times New Roman" w:hAnsi="Times New Roman" w:cs="Times New Roman"/>
          <w:sz w:val="24"/>
          <w:szCs w:val="24"/>
        </w:rPr>
        <w:t>, so it'</w:t>
      </w:r>
      <w:r w:rsidR="003B7DF4">
        <w:rPr>
          <w:rFonts w:ascii="Times New Roman" w:hAnsi="Times New Roman" w:cs="Times New Roman"/>
          <w:sz w:val="24"/>
          <w:szCs w:val="24"/>
        </w:rPr>
        <w:t>s anythin</w:t>
      </w:r>
      <w:r w:rsidR="00837DA0">
        <w:rPr>
          <w:rFonts w:ascii="Times New Roman" w:hAnsi="Times New Roman" w:cs="Times New Roman"/>
          <w:sz w:val="24"/>
          <w:szCs w:val="24"/>
        </w:rPr>
        <w:t xml:space="preserve">g on the outside of that green.  </w:t>
      </w:r>
      <w:r w:rsidR="003B7DF4">
        <w:rPr>
          <w:rFonts w:ascii="Times New Roman" w:hAnsi="Times New Roman" w:cs="Times New Roman"/>
          <w:sz w:val="24"/>
          <w:szCs w:val="24"/>
        </w:rPr>
        <w:t>Well, Z lives in here so i</w:t>
      </w:r>
      <w:r w:rsidR="009E7406">
        <w:rPr>
          <w:rFonts w:ascii="Times New Roman" w:hAnsi="Times New Roman" w:cs="Times New Roman"/>
          <w:sz w:val="24"/>
          <w:szCs w:val="24"/>
        </w:rPr>
        <w:t>t can'</w:t>
      </w:r>
      <w:r w:rsidR="00837DA0">
        <w:rPr>
          <w:rFonts w:ascii="Times New Roman" w:hAnsi="Times New Roman" w:cs="Times New Roman"/>
          <w:sz w:val="24"/>
          <w:szCs w:val="24"/>
        </w:rPr>
        <w:t>t live in the compl</w:t>
      </w:r>
      <w:r w:rsidR="007D4A32">
        <w:rPr>
          <w:rFonts w:ascii="Times New Roman" w:hAnsi="Times New Roman" w:cs="Times New Roman"/>
          <w:sz w:val="24"/>
          <w:szCs w:val="24"/>
        </w:rPr>
        <w:t>e</w:t>
      </w:r>
      <w:r w:rsidR="008E636B">
        <w:rPr>
          <w:rFonts w:ascii="Times New Roman" w:hAnsi="Times New Roman" w:cs="Times New Roman"/>
          <w:sz w:val="24"/>
          <w:szCs w:val="24"/>
        </w:rPr>
        <w:t>ment.  OK.  So Z also isn'</w:t>
      </w:r>
      <w:r w:rsidR="00837DA0">
        <w:rPr>
          <w:rFonts w:ascii="Times New Roman" w:hAnsi="Times New Roman" w:cs="Times New Roman"/>
          <w:sz w:val="24"/>
          <w:szCs w:val="24"/>
        </w:rPr>
        <w:t xml:space="preserve">t in this region.  </w:t>
      </w:r>
      <w:r w:rsidR="008E636B">
        <w:rPr>
          <w:rFonts w:ascii="Times New Roman" w:hAnsi="Times New Roman" w:cs="Times New Roman"/>
          <w:sz w:val="24"/>
          <w:szCs w:val="24"/>
        </w:rPr>
        <w:t>Z doesn'</w:t>
      </w:r>
      <w:r w:rsidR="003B7DF4">
        <w:rPr>
          <w:rFonts w:ascii="Times New Roman" w:hAnsi="Times New Roman" w:cs="Times New Roman"/>
          <w:sz w:val="24"/>
          <w:szCs w:val="24"/>
        </w:rPr>
        <w:t>t satisfy either thing on e</w:t>
      </w:r>
      <w:r w:rsidR="00837DA0">
        <w:rPr>
          <w:rFonts w:ascii="Times New Roman" w:hAnsi="Times New Roman" w:cs="Times New Roman"/>
          <w:sz w:val="24"/>
          <w:szCs w:val="24"/>
        </w:rPr>
        <w:t>ither side so this one is also F</w:t>
      </w:r>
      <w:r w:rsidR="003B7DF4">
        <w:rPr>
          <w:rFonts w:ascii="Times New Roman" w:hAnsi="Times New Roman" w:cs="Times New Roman"/>
          <w:sz w:val="24"/>
          <w:szCs w:val="24"/>
        </w:rPr>
        <w:t>alse.</w:t>
      </w:r>
      <w:r w:rsidR="00A440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4AAA" w:rsidRDefault="00B24AAA" w:rsidP="00676A7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52FD" w:rsidRDefault="00837DA0" w:rsidP="00676A7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To Review</w:t>
      </w:r>
    </w:p>
    <w:p w:rsidR="00837DA0" w:rsidRDefault="00837DA0" w:rsidP="00676A7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ED52FD" w:rsidRDefault="00ED52FD" w:rsidP="00676A7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Sheila: To find the </w:t>
      </w:r>
      <w:r w:rsidR="00837DA0">
        <w:rPr>
          <w:rFonts w:ascii="Times New Roman" w:hAnsi="Times New Roman" w:cs="Times New Roman"/>
          <w:sz w:val="24"/>
          <w:szCs w:val="24"/>
        </w:rPr>
        <w:t>"W</w:t>
      </w:r>
      <w:r>
        <w:rPr>
          <w:rFonts w:ascii="Times New Roman" w:hAnsi="Times New Roman" w:cs="Times New Roman"/>
          <w:sz w:val="24"/>
          <w:szCs w:val="24"/>
        </w:rPr>
        <w:t>hy</w:t>
      </w:r>
      <w:r w:rsidR="00837DA0">
        <w:rPr>
          <w:rFonts w:ascii="Times New Roman" w:hAnsi="Times New Roman" w:cs="Times New Roman"/>
          <w:sz w:val="24"/>
          <w:szCs w:val="24"/>
        </w:rPr>
        <w:t>?"</w:t>
      </w:r>
      <w:r>
        <w:rPr>
          <w:rFonts w:ascii="Times New Roman" w:hAnsi="Times New Roman" w:cs="Times New Roman"/>
          <w:sz w:val="24"/>
          <w:szCs w:val="24"/>
        </w:rPr>
        <w:t xml:space="preserve"> in class, try</w:t>
      </w:r>
      <w:r w:rsidR="00837DA0">
        <w:rPr>
          <w:rFonts w:ascii="Times New Roman" w:hAnsi="Times New Roman" w:cs="Times New Roman"/>
          <w:sz w:val="24"/>
          <w:szCs w:val="24"/>
        </w:rPr>
        <w:t xml:space="preserve"> taking notes on the instructor's thinking and explanations - </w:t>
      </w:r>
      <w:r>
        <w:rPr>
          <w:rFonts w:ascii="Times New Roman" w:hAnsi="Times New Roman" w:cs="Times New Roman"/>
          <w:sz w:val="24"/>
          <w:szCs w:val="24"/>
        </w:rPr>
        <w:t xml:space="preserve">instead of just copying what you see. </w:t>
      </w:r>
    </w:p>
    <w:p w:rsidR="00ED52FD" w:rsidRDefault="00ED52FD" w:rsidP="00676A7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183D" w:rsidRDefault="00837DA0" w:rsidP="00676A7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Charlie: To find the "W</w:t>
      </w:r>
      <w:r w:rsidR="00ED52FD">
        <w:rPr>
          <w:rFonts w:ascii="Times New Roman" w:hAnsi="Times New Roman" w:cs="Times New Roman"/>
          <w:sz w:val="24"/>
          <w:szCs w:val="24"/>
        </w:rPr>
        <w:t>hy</w:t>
      </w:r>
      <w:r>
        <w:rPr>
          <w:rFonts w:ascii="Times New Roman" w:hAnsi="Times New Roman" w:cs="Times New Roman"/>
          <w:sz w:val="24"/>
          <w:szCs w:val="24"/>
        </w:rPr>
        <w:t>?"</w:t>
      </w:r>
      <w:r w:rsidR="00ED52FD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 xml:space="preserve">the textbook, give this a shot.  Read it like you need it.  Like every word counts.  </w:t>
      </w:r>
      <w:r w:rsidR="00357EBF">
        <w:rPr>
          <w:rFonts w:ascii="Times New Roman" w:hAnsi="Times New Roman" w:cs="Times New Roman"/>
          <w:sz w:val="24"/>
          <w:szCs w:val="24"/>
        </w:rPr>
        <w:t xml:space="preserve">Work through examples with pencil and paper and seek understanding. </w:t>
      </w:r>
    </w:p>
    <w:p w:rsidR="00357EBF" w:rsidRDefault="00357EBF" w:rsidP="00676A7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7EBF" w:rsidRDefault="00357EBF" w:rsidP="00676A7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Sheila: A</w:t>
      </w:r>
      <w:r w:rsidR="00837DA0">
        <w:rPr>
          <w:rFonts w:ascii="Times New Roman" w:hAnsi="Times New Roman" w:cs="Times New Roman"/>
          <w:sz w:val="24"/>
          <w:szCs w:val="24"/>
        </w:rPr>
        <w:t xml:space="preserve">nd to find it in the problems - </w:t>
      </w:r>
      <w:r>
        <w:rPr>
          <w:rFonts w:ascii="Times New Roman" w:hAnsi="Times New Roman" w:cs="Times New Roman"/>
          <w:sz w:val="24"/>
          <w:szCs w:val="24"/>
        </w:rPr>
        <w:t>we</w:t>
      </w:r>
      <w:r w:rsidR="0093522D">
        <w:rPr>
          <w:rFonts w:ascii="Times New Roman" w:hAnsi="Times New Roman" w:cs="Times New Roman"/>
          <w:sz w:val="24"/>
          <w:szCs w:val="24"/>
        </w:rPr>
        <w:t>ll, you'</w:t>
      </w:r>
      <w:r w:rsidR="00837DA0">
        <w:rPr>
          <w:rFonts w:ascii="Times New Roman" w:hAnsi="Times New Roman" w:cs="Times New Roman"/>
          <w:sz w:val="24"/>
          <w:szCs w:val="24"/>
        </w:rPr>
        <w:t>ll need the answer, too - but you'</w:t>
      </w:r>
      <w:r>
        <w:rPr>
          <w:rFonts w:ascii="Times New Roman" w:hAnsi="Times New Roman" w:cs="Times New Roman"/>
          <w:sz w:val="24"/>
          <w:szCs w:val="24"/>
        </w:rPr>
        <w:t xml:space="preserve">ll find the </w:t>
      </w:r>
      <w:r w:rsidR="00837DA0">
        <w:rPr>
          <w:rFonts w:ascii="Times New Roman" w:hAnsi="Times New Roman" w:cs="Times New Roman"/>
          <w:sz w:val="24"/>
          <w:szCs w:val="24"/>
        </w:rPr>
        <w:t>"W</w:t>
      </w:r>
      <w:r>
        <w:rPr>
          <w:rFonts w:ascii="Times New Roman" w:hAnsi="Times New Roman" w:cs="Times New Roman"/>
          <w:sz w:val="24"/>
          <w:szCs w:val="24"/>
        </w:rPr>
        <w:t>hy</w:t>
      </w:r>
      <w:r w:rsidR="00837DA0">
        <w:rPr>
          <w:rFonts w:ascii="Times New Roman" w:hAnsi="Times New Roman" w:cs="Times New Roman"/>
          <w:sz w:val="24"/>
          <w:szCs w:val="24"/>
        </w:rPr>
        <w:t>?"</w:t>
      </w:r>
      <w:r>
        <w:rPr>
          <w:rFonts w:ascii="Times New Roman" w:hAnsi="Times New Roman" w:cs="Times New Roman"/>
          <w:sz w:val="24"/>
          <w:szCs w:val="24"/>
        </w:rPr>
        <w:t xml:space="preserve"> in the process of how you got there. </w:t>
      </w:r>
    </w:p>
    <w:p w:rsidR="00CB6329" w:rsidRDefault="00CB6329" w:rsidP="00676A7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6329" w:rsidRDefault="00CB6329" w:rsidP="00676A7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Charlie: And if you remember nothing else from this vi</w:t>
      </w:r>
      <w:r w:rsidR="001E7C07">
        <w:rPr>
          <w:rFonts w:ascii="Times New Roman" w:hAnsi="Times New Roman" w:cs="Times New Roman"/>
          <w:sz w:val="24"/>
          <w:szCs w:val="24"/>
        </w:rPr>
        <w:t>deo, remember this: keep going!  You can do this.  And we'</w:t>
      </w:r>
      <w:r>
        <w:rPr>
          <w:rFonts w:ascii="Times New Roman" w:hAnsi="Times New Roman" w:cs="Times New Roman"/>
          <w:sz w:val="24"/>
          <w:szCs w:val="24"/>
        </w:rPr>
        <w:t xml:space="preserve">ll see you on the other side. </w:t>
      </w:r>
    </w:p>
    <w:p w:rsidR="0043376E" w:rsidRDefault="0043376E" w:rsidP="005521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E13A11" w:rsidRDefault="00E13A11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24EEB" w:rsidRPr="00584279" w:rsidRDefault="00B24EEB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84279">
        <w:rPr>
          <w:rFonts w:ascii="Times New Roman" w:hAnsi="Times New Roman" w:cs="Times New Roman"/>
          <w:sz w:val="24"/>
          <w:szCs w:val="24"/>
          <w:u w:val="single"/>
        </w:rPr>
        <w:t>An SAC Workshop by</w:t>
      </w:r>
    </w:p>
    <w:p w:rsidR="008136CC" w:rsidRDefault="00B24EEB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Anthony Guest-Scott</w:t>
      </w:r>
    </w:p>
    <w:p w:rsidR="00456B52" w:rsidRDefault="00456B52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B52" w:rsidRPr="00456B52" w:rsidRDefault="00456B52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56B52">
        <w:rPr>
          <w:rFonts w:ascii="Times New Roman" w:hAnsi="Times New Roman" w:cs="Times New Roman"/>
          <w:sz w:val="24"/>
          <w:szCs w:val="24"/>
          <w:u w:val="single"/>
        </w:rPr>
        <w:t>Assisted by</w:t>
      </w:r>
    </w:p>
    <w:p w:rsidR="00456B52" w:rsidRDefault="00456B52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Andrew M. Koke,</w:t>
      </w:r>
    </w:p>
    <w:p w:rsidR="00456B52" w:rsidRPr="00456B52" w:rsidRDefault="00456B52" w:rsidP="005521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56B52">
        <w:rPr>
          <w:rFonts w:ascii="Times New Roman" w:hAnsi="Times New Roman" w:cs="Times New Roman"/>
          <w:i/>
          <w:sz w:val="24"/>
          <w:szCs w:val="24"/>
        </w:rPr>
        <w:t>Coordinator of Basic Skills @ the SAC</w:t>
      </w:r>
    </w:p>
    <w:p w:rsidR="00956785" w:rsidRDefault="00956785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785" w:rsidRDefault="00456B52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 Collaboration w</w:t>
      </w:r>
      <w:r w:rsidR="00956785">
        <w:rPr>
          <w:rFonts w:ascii="Times New Roman" w:hAnsi="Times New Roman" w:cs="Times New Roman"/>
          <w:sz w:val="24"/>
          <w:szCs w:val="24"/>
          <w:u w:val="single"/>
        </w:rPr>
        <w:t>ith</w:t>
      </w:r>
    </w:p>
    <w:p w:rsidR="00956785" w:rsidRPr="00C907B8" w:rsidRDefault="00456B52" w:rsidP="005521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IU Department of Mathematics</w:t>
      </w:r>
    </w:p>
    <w:p w:rsidR="00956785" w:rsidRDefault="00956785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56B52" w:rsidRDefault="00456B52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…and the Expertise of</w:t>
      </w:r>
    </w:p>
    <w:p w:rsidR="00456B52" w:rsidRDefault="00456B52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Linda McKinley, </w:t>
      </w:r>
      <w:r w:rsidRPr="00456B52">
        <w:rPr>
          <w:rFonts w:ascii="Times New Roman" w:hAnsi="Times New Roman" w:cs="Times New Roman"/>
          <w:i/>
          <w:sz w:val="24"/>
          <w:szCs w:val="24"/>
        </w:rPr>
        <w:t>Senior Lecturer</w:t>
      </w:r>
    </w:p>
    <w:p w:rsidR="00456B52" w:rsidRPr="00456B52" w:rsidRDefault="00456B52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Emily Rudman, </w:t>
      </w:r>
      <w:r w:rsidRPr="00456B52">
        <w:rPr>
          <w:rFonts w:ascii="Times New Roman" w:hAnsi="Times New Roman" w:cs="Times New Roman"/>
          <w:i/>
          <w:sz w:val="24"/>
          <w:szCs w:val="24"/>
        </w:rPr>
        <w:t>Associate Instructor &amp; Ph.D. Candidate</w:t>
      </w:r>
    </w:p>
    <w:p w:rsidR="00456B52" w:rsidRDefault="00456B52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24EEB" w:rsidRPr="00B24EEB" w:rsidRDefault="00456B52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Produced b</w:t>
      </w:r>
      <w:r w:rsidR="00B24EEB" w:rsidRPr="00B24EEB">
        <w:rPr>
          <w:rFonts w:ascii="Times New Roman" w:hAnsi="Times New Roman" w:cs="Times New Roman"/>
          <w:sz w:val="24"/>
          <w:szCs w:val="24"/>
          <w:u w:val="single"/>
        </w:rPr>
        <w:t>y</w:t>
      </w:r>
    </w:p>
    <w:p w:rsidR="00B24EEB" w:rsidRDefault="00B24EEB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 Academic Center</w:t>
      </w:r>
    </w:p>
    <w:p w:rsidR="00B24EEB" w:rsidRDefault="005F6672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56785" w:rsidRPr="00A04562">
          <w:rPr>
            <w:rStyle w:val="Hyperlink"/>
            <w:rFonts w:ascii="Times New Roman" w:hAnsi="Times New Roman" w:cs="Times New Roman"/>
            <w:sz w:val="24"/>
            <w:szCs w:val="24"/>
          </w:rPr>
          <w:t>http://sac.indiana.edu</w:t>
        </w:r>
      </w:hyperlink>
    </w:p>
    <w:p w:rsidR="00956785" w:rsidRDefault="00956785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EEB" w:rsidRPr="00956785" w:rsidRDefault="00B24EEB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6785">
        <w:rPr>
          <w:rFonts w:ascii="Times New Roman" w:hAnsi="Times New Roman" w:cs="Times New Roman"/>
          <w:sz w:val="24"/>
          <w:szCs w:val="24"/>
          <w:u w:val="single"/>
        </w:rPr>
        <w:t>Office of the Vice Provost for Undergraduate Education</w:t>
      </w:r>
    </w:p>
    <w:p w:rsidR="00707B0B" w:rsidRDefault="00707B0B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B0B" w:rsidRPr="00E42EE2" w:rsidRDefault="00456B52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Co-Hosts</w:t>
      </w:r>
    </w:p>
    <w:p w:rsidR="00FD0B27" w:rsidRDefault="00456B52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Charlie Newton, </w:t>
      </w:r>
      <w:r w:rsidRPr="00456B52">
        <w:rPr>
          <w:rFonts w:ascii="Times New Roman" w:hAnsi="Times New Roman" w:cs="Times New Roman"/>
          <w:i/>
          <w:sz w:val="24"/>
          <w:szCs w:val="24"/>
        </w:rPr>
        <w:t>B.A. in Telecommunications, May 2017</w:t>
      </w:r>
    </w:p>
    <w:p w:rsidR="00456B52" w:rsidRPr="00E42EE2" w:rsidRDefault="00456B52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Sheila Raghavendran, </w:t>
      </w:r>
      <w:r w:rsidRPr="00456B52">
        <w:rPr>
          <w:rFonts w:ascii="Times New Roman" w:hAnsi="Times New Roman" w:cs="Times New Roman"/>
          <w:i/>
          <w:sz w:val="24"/>
          <w:szCs w:val="24"/>
        </w:rPr>
        <w:t>IU Junior, History</w:t>
      </w:r>
    </w:p>
    <w:p w:rsidR="00B24EEB" w:rsidRDefault="00B24EEB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BBB" w:rsidRDefault="00970BBB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Special Thanks to</w:t>
      </w:r>
    </w:p>
    <w:p w:rsidR="00970BBB" w:rsidRDefault="00970BBB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56B52">
        <w:rPr>
          <w:rFonts w:ascii="Times New Roman" w:hAnsi="Times New Roman" w:cs="Times New Roman"/>
          <w:sz w:val="24"/>
          <w:szCs w:val="24"/>
        </w:rPr>
        <w:t>Math Learning Center</w:t>
      </w:r>
    </w:p>
    <w:p w:rsidR="00456B52" w:rsidRDefault="005F6672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56B52" w:rsidRPr="003E4305">
          <w:rPr>
            <w:rStyle w:val="Hyperlink"/>
            <w:rFonts w:ascii="Times New Roman" w:hAnsi="Times New Roman" w:cs="Times New Roman"/>
            <w:sz w:val="24"/>
            <w:szCs w:val="24"/>
          </w:rPr>
          <w:t>https://math.indiana.edu/undergraduate/MLC.html</w:t>
        </w:r>
      </w:hyperlink>
    </w:p>
    <w:p w:rsidR="00456B52" w:rsidRDefault="00456B52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EEB" w:rsidRDefault="00B24EEB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02B9C">
        <w:rPr>
          <w:rFonts w:ascii="Times New Roman" w:hAnsi="Times New Roman" w:cs="Times New Roman"/>
          <w:sz w:val="24"/>
          <w:szCs w:val="24"/>
          <w:u w:val="single"/>
        </w:rPr>
        <w:t>Music</w:t>
      </w:r>
    </w:p>
    <w:p w:rsidR="004771DD" w:rsidRDefault="004771DD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2DA" w:rsidRDefault="001B72DA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456B52">
        <w:rPr>
          <w:rFonts w:ascii="Times New Roman" w:hAnsi="Times New Roman" w:cs="Times New Roman"/>
          <w:sz w:val="24"/>
          <w:szCs w:val="24"/>
        </w:rPr>
        <w:t>Eleven</w:t>
      </w:r>
      <w:r w:rsidR="00FD0B27">
        <w:rPr>
          <w:rFonts w:ascii="Times New Roman" w:hAnsi="Times New Roman" w:cs="Times New Roman"/>
          <w:sz w:val="24"/>
          <w:szCs w:val="24"/>
        </w:rPr>
        <w:t xml:space="preserve">" by </w:t>
      </w:r>
      <w:r w:rsidR="00456B52">
        <w:rPr>
          <w:rFonts w:ascii="Times New Roman" w:hAnsi="Times New Roman" w:cs="Times New Roman"/>
          <w:sz w:val="24"/>
          <w:szCs w:val="24"/>
        </w:rPr>
        <w:t>Kyle Dixon &amp; Michael Stein</w:t>
      </w:r>
      <w:r w:rsidR="00F15C99">
        <w:rPr>
          <w:rFonts w:ascii="Times New Roman" w:hAnsi="Times New Roman" w:cs="Times New Roman"/>
          <w:sz w:val="24"/>
          <w:szCs w:val="24"/>
        </w:rPr>
        <w:t xml:space="preserve"> </w:t>
      </w:r>
      <w:r w:rsidR="00FD0B27">
        <w:rPr>
          <w:rFonts w:ascii="Times New Roman" w:hAnsi="Times New Roman" w:cs="Times New Roman"/>
          <w:sz w:val="24"/>
          <w:szCs w:val="24"/>
        </w:rPr>
        <w:t xml:space="preserve">from </w:t>
      </w:r>
      <w:r w:rsidR="00456B52">
        <w:rPr>
          <w:rFonts w:ascii="Times New Roman" w:hAnsi="Times New Roman" w:cs="Times New Roman"/>
          <w:i/>
          <w:sz w:val="24"/>
          <w:szCs w:val="24"/>
        </w:rPr>
        <w:t>Stranger Things, Vol. 1 (A Netflix Original Series Soundtrack)</w:t>
      </w:r>
      <w:r w:rsidR="00FD0B27">
        <w:rPr>
          <w:rFonts w:ascii="Times New Roman" w:hAnsi="Times New Roman" w:cs="Times New Roman"/>
          <w:sz w:val="24"/>
          <w:szCs w:val="24"/>
        </w:rPr>
        <w:t xml:space="preserve"> </w:t>
      </w:r>
      <w:r w:rsidR="004771DD" w:rsidRPr="004771DD">
        <w:rPr>
          <w:rFonts w:ascii="Cambria Math" w:hAnsi="Cambria Math" w:cs="Cambria Math"/>
          <w:sz w:val="24"/>
          <w:szCs w:val="24"/>
        </w:rPr>
        <w:t>℗</w:t>
      </w:r>
      <w:r w:rsidR="004771DD">
        <w:rPr>
          <w:rFonts w:ascii="Cambria Math" w:hAnsi="Cambria Math" w:cs="Cambria Math"/>
          <w:sz w:val="24"/>
          <w:szCs w:val="24"/>
        </w:rPr>
        <w:t xml:space="preserve"> </w:t>
      </w:r>
      <w:r w:rsidR="00456B52">
        <w:rPr>
          <w:rFonts w:ascii="Times New Roman" w:hAnsi="Times New Roman" w:cs="Times New Roman"/>
          <w:sz w:val="24"/>
          <w:szCs w:val="24"/>
        </w:rPr>
        <w:t>2016 Lakeshore Records</w:t>
      </w:r>
    </w:p>
    <w:p w:rsidR="004771DD" w:rsidRDefault="004771DD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1DD" w:rsidRDefault="004771DD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456B52">
        <w:rPr>
          <w:rFonts w:ascii="Times New Roman" w:hAnsi="Times New Roman" w:cs="Times New Roman"/>
          <w:sz w:val="24"/>
          <w:szCs w:val="24"/>
        </w:rPr>
        <w:t xml:space="preserve">Bojack's Theme (feat. Ralph Carney)"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456B52">
        <w:rPr>
          <w:rFonts w:ascii="Times New Roman" w:hAnsi="Times New Roman" w:cs="Times New Roman"/>
          <w:sz w:val="24"/>
          <w:szCs w:val="24"/>
        </w:rPr>
        <w:t>Patrick Carney</w:t>
      </w:r>
      <w:r w:rsidR="00F15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="00456B52">
        <w:rPr>
          <w:rFonts w:ascii="Times New Roman" w:hAnsi="Times New Roman" w:cs="Times New Roman"/>
          <w:i/>
          <w:sz w:val="24"/>
          <w:szCs w:val="24"/>
        </w:rPr>
        <w:t>BoJack Horseman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56B52">
        <w:rPr>
          <w:rFonts w:ascii="Times New Roman" w:hAnsi="Times New Roman" w:cs="Times New Roman"/>
          <w:sz w:val="24"/>
          <w:szCs w:val="24"/>
        </w:rPr>
        <w:t>Music from the Netflix Original Series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771DD">
        <w:rPr>
          <w:rFonts w:ascii="Cambria Math" w:hAnsi="Cambria Math" w:cs="Cambria Math"/>
          <w:sz w:val="24"/>
          <w:szCs w:val="24"/>
        </w:rPr>
        <w:t>℗</w:t>
      </w:r>
      <w:r>
        <w:rPr>
          <w:rFonts w:ascii="Cambria Math" w:hAnsi="Cambria Math" w:cs="Cambria Math"/>
          <w:sz w:val="24"/>
          <w:szCs w:val="24"/>
        </w:rPr>
        <w:t xml:space="preserve"> </w:t>
      </w:r>
      <w:r w:rsidR="00456B52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B52">
        <w:rPr>
          <w:rFonts w:ascii="Times New Roman" w:hAnsi="Times New Roman" w:cs="Times New Roman"/>
          <w:sz w:val="24"/>
          <w:szCs w:val="24"/>
        </w:rPr>
        <w:t>Lakeshore Records</w:t>
      </w:r>
    </w:p>
    <w:p w:rsidR="004771DD" w:rsidRDefault="004771DD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1DD" w:rsidRDefault="004771DD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456B52">
        <w:rPr>
          <w:rFonts w:ascii="Times New Roman" w:hAnsi="Times New Roman" w:cs="Times New Roman"/>
          <w:sz w:val="24"/>
          <w:szCs w:val="24"/>
        </w:rPr>
        <w:t>Intro</w:t>
      </w:r>
      <w:r>
        <w:rPr>
          <w:rFonts w:ascii="Times New Roman" w:hAnsi="Times New Roman" w:cs="Times New Roman"/>
          <w:sz w:val="24"/>
          <w:szCs w:val="24"/>
        </w:rPr>
        <w:t xml:space="preserve">" by </w:t>
      </w:r>
      <w:r w:rsidR="00456B52">
        <w:rPr>
          <w:rFonts w:ascii="Times New Roman" w:hAnsi="Times New Roman" w:cs="Times New Roman"/>
          <w:sz w:val="24"/>
          <w:szCs w:val="24"/>
        </w:rPr>
        <w:t>Kygo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r w:rsidR="00456B52">
        <w:rPr>
          <w:rFonts w:ascii="Times New Roman" w:hAnsi="Times New Roman" w:cs="Times New Roman"/>
          <w:i/>
          <w:sz w:val="24"/>
          <w:szCs w:val="24"/>
        </w:rPr>
        <w:t>Cloud Nine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1DD">
        <w:rPr>
          <w:rFonts w:ascii="Cambria Math" w:hAnsi="Cambria Math" w:cs="Cambria Math"/>
          <w:sz w:val="24"/>
          <w:szCs w:val="24"/>
        </w:rPr>
        <w:t>℗</w:t>
      </w:r>
      <w:r>
        <w:rPr>
          <w:rFonts w:ascii="Cambria Math" w:hAnsi="Cambria Math" w:cs="Cambria Math"/>
          <w:sz w:val="24"/>
          <w:szCs w:val="24"/>
        </w:rPr>
        <w:t xml:space="preserve"> </w:t>
      </w:r>
      <w:r w:rsidR="00F15C99" w:rsidRPr="00F15C99">
        <w:rPr>
          <w:rFonts w:ascii="Times New Roman" w:hAnsi="Times New Roman" w:cs="Times New Roman"/>
          <w:sz w:val="24"/>
          <w:szCs w:val="24"/>
        </w:rPr>
        <w:t>20</w:t>
      </w:r>
      <w:r w:rsidR="00456B52">
        <w:rPr>
          <w:rFonts w:ascii="Times New Roman" w:hAnsi="Times New Roman" w:cs="Times New Roman"/>
          <w:sz w:val="24"/>
          <w:szCs w:val="24"/>
        </w:rPr>
        <w:t>16 Kygo under exclusive license to Sony Music Entertainment International Ltd / Ultra Records, LLC</w:t>
      </w:r>
      <w:r w:rsidR="00F15C99">
        <w:rPr>
          <w:rFonts w:ascii="Cambria Math" w:hAnsi="Cambria Math" w:cs="Cambria Math"/>
          <w:sz w:val="24"/>
          <w:szCs w:val="24"/>
        </w:rPr>
        <w:t xml:space="preserve"> </w:t>
      </w:r>
    </w:p>
    <w:p w:rsidR="00456B52" w:rsidRDefault="00456B52" w:rsidP="00477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74F" w:rsidRPr="004771DD" w:rsidRDefault="001B72DA" w:rsidP="00477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93ECF">
        <w:rPr>
          <w:rFonts w:ascii="Times New Roman" w:hAnsi="Times New Roman" w:cs="Times New Roman"/>
          <w:sz w:val="24"/>
          <w:szCs w:val="24"/>
        </w:rPr>
        <w:t>Damask Rose</w:t>
      </w:r>
      <w:r w:rsidR="004771DD">
        <w:rPr>
          <w:rFonts w:ascii="Times New Roman" w:hAnsi="Times New Roman" w:cs="Times New Roman"/>
          <w:sz w:val="24"/>
          <w:szCs w:val="24"/>
        </w:rPr>
        <w:t xml:space="preserve">" by </w:t>
      </w:r>
      <w:r w:rsidR="00993ECF">
        <w:rPr>
          <w:rFonts w:ascii="Times New Roman" w:hAnsi="Times New Roman" w:cs="Times New Roman"/>
          <w:sz w:val="24"/>
          <w:szCs w:val="24"/>
        </w:rPr>
        <w:t>Vangelis</w:t>
      </w:r>
      <w:r w:rsidR="004771DD">
        <w:rPr>
          <w:rFonts w:ascii="Times New Roman" w:hAnsi="Times New Roman" w:cs="Times New Roman"/>
          <w:sz w:val="24"/>
          <w:szCs w:val="24"/>
        </w:rPr>
        <w:t xml:space="preserve"> from </w:t>
      </w:r>
      <w:r w:rsidR="00993ECF">
        <w:rPr>
          <w:rFonts w:ascii="Times New Roman" w:hAnsi="Times New Roman" w:cs="Times New Roman"/>
          <w:i/>
          <w:sz w:val="24"/>
          <w:szCs w:val="24"/>
        </w:rPr>
        <w:t>Blade Runner (Soundtrack from the Motion Picture)</w:t>
      </w:r>
      <w:r w:rsidR="00993ECF">
        <w:rPr>
          <w:rFonts w:ascii="Times New Roman" w:hAnsi="Times New Roman" w:cs="Times New Roman"/>
          <w:sz w:val="24"/>
          <w:szCs w:val="24"/>
        </w:rPr>
        <w:t xml:space="preserve"> </w:t>
      </w:r>
      <w:r w:rsidR="004771DD" w:rsidRPr="004771DD">
        <w:rPr>
          <w:rFonts w:ascii="Cambria Math" w:hAnsi="Cambria Math" w:cs="Cambria Math"/>
          <w:sz w:val="24"/>
          <w:szCs w:val="24"/>
        </w:rPr>
        <w:t>℗</w:t>
      </w:r>
      <w:r w:rsidR="004771DD">
        <w:rPr>
          <w:rFonts w:ascii="Cambria Math" w:hAnsi="Cambria Math" w:cs="Cambria Math"/>
          <w:sz w:val="24"/>
          <w:szCs w:val="24"/>
        </w:rPr>
        <w:t xml:space="preserve"> </w:t>
      </w:r>
      <w:r w:rsidR="00993ECF">
        <w:rPr>
          <w:rFonts w:ascii="Times New Roman" w:hAnsi="Times New Roman" w:cs="Times New Roman"/>
          <w:sz w:val="24"/>
          <w:szCs w:val="24"/>
        </w:rPr>
        <w:t>1994 Warner Music UK Ltd</w:t>
      </w:r>
      <w:r w:rsidR="00F15C99" w:rsidRPr="00F15C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B9C" w:rsidRDefault="00B02B9C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B0B" w:rsidRDefault="004771DD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93ECF">
        <w:rPr>
          <w:rFonts w:ascii="Times New Roman" w:hAnsi="Times New Roman" w:cs="Times New Roman"/>
          <w:sz w:val="24"/>
          <w:szCs w:val="24"/>
        </w:rPr>
        <w:t>Dolomiti Dance</w:t>
      </w:r>
      <w:r>
        <w:rPr>
          <w:rFonts w:ascii="Times New Roman" w:hAnsi="Times New Roman" w:cs="Times New Roman"/>
          <w:sz w:val="24"/>
          <w:szCs w:val="24"/>
        </w:rPr>
        <w:t xml:space="preserve">" by </w:t>
      </w:r>
      <w:r w:rsidR="00993ECF">
        <w:rPr>
          <w:rFonts w:ascii="Times New Roman" w:hAnsi="Times New Roman" w:cs="Times New Roman"/>
          <w:sz w:val="24"/>
          <w:szCs w:val="24"/>
        </w:rPr>
        <w:t>Ralph Towner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r w:rsidR="00993ECF">
        <w:rPr>
          <w:rFonts w:ascii="Times New Roman" w:hAnsi="Times New Roman" w:cs="Times New Roman"/>
          <w:i/>
          <w:sz w:val="24"/>
          <w:szCs w:val="24"/>
        </w:rPr>
        <w:t>My Foolish Heart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1DD">
        <w:rPr>
          <w:rFonts w:ascii="Cambria Math" w:hAnsi="Cambria Math" w:cs="Cambria Math"/>
          <w:sz w:val="24"/>
          <w:szCs w:val="24"/>
        </w:rPr>
        <w:t>℗</w:t>
      </w:r>
      <w:r>
        <w:rPr>
          <w:rFonts w:ascii="Cambria Math" w:hAnsi="Cambria Math" w:cs="Cambria Math"/>
          <w:sz w:val="24"/>
          <w:szCs w:val="24"/>
        </w:rPr>
        <w:t xml:space="preserve"> </w:t>
      </w:r>
      <w:r w:rsidR="00993ECF">
        <w:rPr>
          <w:rFonts w:ascii="Times New Roman" w:hAnsi="Times New Roman" w:cs="Times New Roman"/>
          <w:sz w:val="24"/>
          <w:szCs w:val="24"/>
        </w:rPr>
        <w:t>2017</w:t>
      </w:r>
      <w:r w:rsidR="00F15C99" w:rsidRPr="00F15C99">
        <w:rPr>
          <w:rFonts w:ascii="Times New Roman" w:hAnsi="Times New Roman" w:cs="Times New Roman"/>
          <w:sz w:val="24"/>
          <w:szCs w:val="24"/>
        </w:rPr>
        <w:t xml:space="preserve"> </w:t>
      </w:r>
      <w:r w:rsidR="00993ECF">
        <w:rPr>
          <w:rFonts w:ascii="Times New Roman" w:hAnsi="Times New Roman" w:cs="Times New Roman"/>
          <w:sz w:val="24"/>
          <w:szCs w:val="24"/>
        </w:rPr>
        <w:t>ECM Records Gmbh under exclusive license to Deutsche Grammophon Gmbh, Berlin</w:t>
      </w:r>
    </w:p>
    <w:p w:rsidR="00F15C99" w:rsidRDefault="00F15C99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C99" w:rsidRDefault="00F15C99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93ECF">
        <w:rPr>
          <w:rFonts w:ascii="Times New Roman" w:hAnsi="Times New Roman" w:cs="Times New Roman"/>
          <w:sz w:val="24"/>
          <w:szCs w:val="24"/>
        </w:rPr>
        <w:t>Bad Stone</w:t>
      </w:r>
      <w:r>
        <w:rPr>
          <w:rFonts w:ascii="Times New Roman" w:hAnsi="Times New Roman" w:cs="Times New Roman"/>
          <w:sz w:val="24"/>
          <w:szCs w:val="24"/>
        </w:rPr>
        <w:t xml:space="preserve">" by </w:t>
      </w:r>
      <w:r w:rsidR="00993ECF">
        <w:rPr>
          <w:rFonts w:ascii="Times New Roman" w:hAnsi="Times New Roman" w:cs="Times New Roman"/>
          <w:sz w:val="24"/>
          <w:szCs w:val="24"/>
        </w:rPr>
        <w:t>The Crystal Method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r w:rsidR="00993ECF">
        <w:rPr>
          <w:rFonts w:ascii="Times New Roman" w:hAnsi="Times New Roman" w:cs="Times New Roman"/>
          <w:i/>
          <w:sz w:val="24"/>
          <w:szCs w:val="24"/>
        </w:rPr>
        <w:t>Vegas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1DD">
        <w:rPr>
          <w:rFonts w:ascii="Cambria Math" w:hAnsi="Cambria Math" w:cs="Cambria Math"/>
          <w:sz w:val="24"/>
          <w:szCs w:val="24"/>
        </w:rPr>
        <w:t>℗</w:t>
      </w:r>
      <w:r>
        <w:rPr>
          <w:rFonts w:ascii="Cambria Math" w:hAnsi="Cambria Math" w:cs="Cambria Math"/>
          <w:sz w:val="24"/>
          <w:szCs w:val="24"/>
        </w:rPr>
        <w:t xml:space="preserve"> </w:t>
      </w:r>
      <w:r w:rsidR="00993ECF">
        <w:rPr>
          <w:rFonts w:ascii="Times New Roman" w:hAnsi="Times New Roman" w:cs="Times New Roman"/>
          <w:sz w:val="24"/>
          <w:szCs w:val="24"/>
        </w:rPr>
        <w:t>1997</w:t>
      </w:r>
      <w:r w:rsidRPr="00F15C99">
        <w:rPr>
          <w:rFonts w:ascii="Times New Roman" w:hAnsi="Times New Roman" w:cs="Times New Roman"/>
          <w:sz w:val="24"/>
          <w:szCs w:val="24"/>
        </w:rPr>
        <w:t xml:space="preserve"> </w:t>
      </w:r>
      <w:r w:rsidR="00993ECF">
        <w:rPr>
          <w:rFonts w:ascii="Times New Roman" w:hAnsi="Times New Roman" w:cs="Times New Roman"/>
          <w:sz w:val="24"/>
          <w:szCs w:val="24"/>
        </w:rPr>
        <w:t>Outpost Recordings</w:t>
      </w:r>
    </w:p>
    <w:p w:rsidR="00F15C99" w:rsidRDefault="00F15C99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C99" w:rsidRDefault="00F15C99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93ECF">
        <w:rPr>
          <w:rFonts w:ascii="Times New Roman" w:hAnsi="Times New Roman" w:cs="Times New Roman"/>
          <w:sz w:val="24"/>
          <w:szCs w:val="24"/>
        </w:rPr>
        <w:t>Bron-Yr-Aur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993ECF">
        <w:rPr>
          <w:rFonts w:ascii="Times New Roman" w:hAnsi="Times New Roman" w:cs="Times New Roman"/>
          <w:sz w:val="24"/>
          <w:szCs w:val="24"/>
        </w:rPr>
        <w:t>by Led Zeppelin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r w:rsidR="00993ECF">
        <w:rPr>
          <w:rFonts w:ascii="Times New Roman" w:hAnsi="Times New Roman" w:cs="Times New Roman"/>
          <w:i/>
          <w:sz w:val="24"/>
          <w:szCs w:val="24"/>
        </w:rPr>
        <w:t>Physical Graffiti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1DD">
        <w:rPr>
          <w:rFonts w:ascii="Cambria Math" w:hAnsi="Cambria Math" w:cs="Cambria Math"/>
          <w:sz w:val="24"/>
          <w:szCs w:val="24"/>
        </w:rPr>
        <w:t>℗</w:t>
      </w:r>
      <w:r>
        <w:rPr>
          <w:rFonts w:ascii="Cambria Math" w:hAnsi="Cambria Math" w:cs="Cambria Math"/>
          <w:sz w:val="24"/>
          <w:szCs w:val="24"/>
        </w:rPr>
        <w:t xml:space="preserve"> </w:t>
      </w:r>
      <w:r w:rsidR="00993ECF">
        <w:rPr>
          <w:rFonts w:ascii="Times New Roman" w:hAnsi="Times New Roman" w:cs="Times New Roman"/>
          <w:sz w:val="24"/>
          <w:szCs w:val="24"/>
        </w:rPr>
        <w:t>1975 Atlantic Recording Corporation, A Warner Music Group Company</w:t>
      </w:r>
    </w:p>
    <w:p w:rsidR="00993ECF" w:rsidRDefault="00993ECF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ECF" w:rsidRDefault="00993ECF" w:rsidP="0099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"Summer" by Marshmello from </w:t>
      </w:r>
      <w:r w:rsidRPr="00993ECF">
        <w:rPr>
          <w:rFonts w:ascii="Times New Roman" w:hAnsi="Times New Roman" w:cs="Times New Roman"/>
          <w:i/>
          <w:sz w:val="24"/>
          <w:szCs w:val="24"/>
        </w:rPr>
        <w:t>Joytime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1DD">
        <w:rPr>
          <w:rFonts w:ascii="Cambria Math" w:hAnsi="Cambria Math" w:cs="Cambria Math"/>
          <w:sz w:val="24"/>
          <w:szCs w:val="24"/>
        </w:rPr>
        <w:t>℗</w:t>
      </w:r>
      <w:r>
        <w:rPr>
          <w:rFonts w:ascii="Cambria Math" w:hAnsi="Cambria Math" w:cs="Cambria Math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 Joytime Collective</w:t>
      </w:r>
    </w:p>
    <w:p w:rsidR="00993ECF" w:rsidRDefault="00993ECF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F8F" w:rsidRDefault="00485F8F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5F8F">
        <w:rPr>
          <w:rFonts w:ascii="Times New Roman" w:hAnsi="Times New Roman" w:cs="Times New Roman"/>
          <w:sz w:val="24"/>
          <w:szCs w:val="24"/>
          <w:u w:val="single"/>
        </w:rPr>
        <w:t>Other Media</w:t>
      </w:r>
    </w:p>
    <w:p w:rsidR="00485F8F" w:rsidRDefault="00485F8F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F8F" w:rsidRDefault="00993ECF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AE Templates.com</w:t>
      </w:r>
    </w:p>
    <w:p w:rsidR="00993ECF" w:rsidRDefault="00993ECF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Freesound.org</w:t>
      </w:r>
    </w:p>
    <w:p w:rsidR="00993ECF" w:rsidRDefault="00993ECF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57F" w:rsidRDefault="00C907B8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07B8">
        <w:rPr>
          <w:rFonts w:ascii="Times New Roman" w:hAnsi="Times New Roman" w:cs="Times New Roman"/>
          <w:sz w:val="24"/>
          <w:szCs w:val="24"/>
          <w:u w:val="single"/>
        </w:rPr>
        <w:t>The SAC is</w:t>
      </w:r>
    </w:p>
    <w:p w:rsidR="00C907B8" w:rsidRDefault="00993ECF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R. Frederick, Jr.</w:t>
      </w:r>
      <w:r w:rsidR="00C907B8">
        <w:rPr>
          <w:rFonts w:ascii="Times New Roman" w:hAnsi="Times New Roman" w:cs="Times New Roman"/>
          <w:sz w:val="24"/>
          <w:szCs w:val="24"/>
        </w:rPr>
        <w:t xml:space="preserve">, </w:t>
      </w:r>
      <w:r w:rsidR="00C907B8" w:rsidRPr="00C907B8">
        <w:rPr>
          <w:rFonts w:ascii="Times New Roman" w:hAnsi="Times New Roman" w:cs="Times New Roman"/>
          <w:i/>
          <w:sz w:val="24"/>
          <w:szCs w:val="24"/>
        </w:rPr>
        <w:t>Director</w:t>
      </w:r>
    </w:p>
    <w:p w:rsidR="00C907B8" w:rsidRDefault="00C907B8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Molly Burke, </w:t>
      </w:r>
      <w:r w:rsidR="00993ECF">
        <w:rPr>
          <w:rFonts w:ascii="Times New Roman" w:hAnsi="Times New Roman" w:cs="Times New Roman"/>
          <w:i/>
          <w:sz w:val="24"/>
          <w:szCs w:val="24"/>
        </w:rPr>
        <w:t>Coordinator, Retention Services</w:t>
      </w:r>
    </w:p>
    <w:p w:rsidR="00C907B8" w:rsidRDefault="00C907B8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Anthony Guest-Scott, </w:t>
      </w:r>
      <w:r w:rsidRPr="00C907B8">
        <w:rPr>
          <w:rFonts w:ascii="Times New Roman" w:hAnsi="Times New Roman" w:cs="Times New Roman"/>
          <w:i/>
          <w:sz w:val="24"/>
          <w:szCs w:val="24"/>
        </w:rPr>
        <w:t>Academic Coordinator</w:t>
      </w:r>
    </w:p>
    <w:p w:rsidR="00C907B8" w:rsidRDefault="00C907B8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Andrew M. Koke, </w:t>
      </w:r>
      <w:r w:rsidR="00993ECF">
        <w:rPr>
          <w:rFonts w:ascii="Times New Roman" w:hAnsi="Times New Roman" w:cs="Times New Roman"/>
          <w:i/>
          <w:sz w:val="24"/>
          <w:szCs w:val="24"/>
        </w:rPr>
        <w:t>Coordinator, Basic Skills</w:t>
      </w:r>
    </w:p>
    <w:p w:rsidR="00C907B8" w:rsidRPr="00C907B8" w:rsidRDefault="00C907B8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Kelly Rollins, </w:t>
      </w:r>
      <w:r w:rsidR="00993ECF">
        <w:rPr>
          <w:rFonts w:ascii="Times New Roman" w:hAnsi="Times New Roman" w:cs="Times New Roman"/>
          <w:i/>
          <w:sz w:val="24"/>
          <w:szCs w:val="24"/>
        </w:rPr>
        <w:t>Senior Office Services Assistant</w:t>
      </w:r>
    </w:p>
    <w:p w:rsidR="00485F8F" w:rsidRPr="00485F8F" w:rsidRDefault="00485F8F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1DD" w:rsidRDefault="005F6672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322CD" w:rsidRPr="00C41C5B">
          <w:rPr>
            <w:rStyle w:val="Hyperlink"/>
            <w:rFonts w:ascii="Times New Roman" w:hAnsi="Times New Roman" w:cs="Times New Roman"/>
            <w:sz w:val="24"/>
            <w:szCs w:val="24"/>
          </w:rPr>
          <w:t>http://sac.indiana.edu</w:t>
        </w:r>
      </w:hyperlink>
    </w:p>
    <w:p w:rsidR="00E322CD" w:rsidRDefault="00E322CD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Like us on Facebook </w:t>
      </w:r>
      <w:r w:rsidR="00993ECF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 xml:space="preserve"> IUBSAC</w:t>
      </w:r>
    </w:p>
    <w:p w:rsidR="00E322CD" w:rsidRDefault="00E322CD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us on Twitter @IUB_SAC</w:t>
      </w:r>
    </w:p>
    <w:p w:rsidR="00E322CD" w:rsidRPr="00E42EE2" w:rsidRDefault="00E322CD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Watch us on YouTube </w:t>
      </w:r>
      <w:r w:rsidR="00993ECF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 xml:space="preserve"> IUB_SAC</w:t>
      </w:r>
    </w:p>
    <w:p w:rsidR="00E322CD" w:rsidRDefault="00E322CD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B0B" w:rsidRPr="00E42EE2" w:rsidRDefault="00F5679B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© </w:t>
      </w:r>
      <w:r w:rsidR="00993ECF">
        <w:rPr>
          <w:rFonts w:ascii="Times New Roman" w:hAnsi="Times New Roman" w:cs="Times New Roman"/>
          <w:sz w:val="24"/>
          <w:szCs w:val="24"/>
        </w:rPr>
        <w:t>Copyright 2018</w:t>
      </w:r>
      <w:r w:rsidR="00707B0B" w:rsidRPr="00E42EE2">
        <w:rPr>
          <w:rFonts w:ascii="Times New Roman" w:hAnsi="Times New Roman" w:cs="Times New Roman"/>
          <w:sz w:val="24"/>
          <w:szCs w:val="24"/>
        </w:rPr>
        <w:t xml:space="preserve"> The Trustees of Indiana University. All Rights Reserved.</w:t>
      </w:r>
    </w:p>
    <w:p w:rsidR="00707B0B" w:rsidRPr="00E42EE2" w:rsidRDefault="00707B0B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B0B" w:rsidRPr="00E42EE2" w:rsidRDefault="00707B0B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EE2">
        <w:rPr>
          <w:rFonts w:ascii="Times New Roman" w:hAnsi="Times New Roman" w:cs="Times New Roman"/>
          <w:sz w:val="24"/>
          <w:szCs w:val="24"/>
        </w:rPr>
        <w:t>The Student Academic Center</w:t>
      </w:r>
    </w:p>
    <w:p w:rsidR="00707B0B" w:rsidRPr="00E42EE2" w:rsidRDefault="00707B0B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EE2">
        <w:rPr>
          <w:rFonts w:ascii="Times New Roman" w:hAnsi="Times New Roman" w:cs="Times New Roman"/>
          <w:sz w:val="24"/>
          <w:szCs w:val="24"/>
        </w:rPr>
        <w:t>Great Teachers. Small Classes. Real Help.</w:t>
      </w:r>
    </w:p>
    <w:p w:rsidR="00202575" w:rsidRPr="0080507B" w:rsidRDefault="00707B0B" w:rsidP="005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02575" w:rsidRPr="0080507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672" w:rsidRDefault="005F6672" w:rsidP="003D42C6">
      <w:pPr>
        <w:spacing w:after="0" w:line="240" w:lineRule="auto"/>
      </w:pPr>
      <w:r>
        <w:separator/>
      </w:r>
    </w:p>
  </w:endnote>
  <w:endnote w:type="continuationSeparator" w:id="0">
    <w:p w:rsidR="005F6672" w:rsidRDefault="005F6672" w:rsidP="003D4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0664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8C27B5" w:rsidRPr="008C27B5" w:rsidRDefault="008C27B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C27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C27B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C27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4A32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8C27B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8C27B5" w:rsidRDefault="008C27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672" w:rsidRDefault="005F6672" w:rsidP="003D42C6">
      <w:pPr>
        <w:spacing w:after="0" w:line="240" w:lineRule="auto"/>
      </w:pPr>
      <w:r>
        <w:separator/>
      </w:r>
    </w:p>
  </w:footnote>
  <w:footnote w:type="continuationSeparator" w:id="0">
    <w:p w:rsidR="005F6672" w:rsidRDefault="005F6672" w:rsidP="003D4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7F4" w:rsidRPr="00F277F4" w:rsidRDefault="00F277F4" w:rsidP="00F277F4">
    <w:pPr>
      <w:pStyle w:val="Header"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</w:rPr>
      <w:tab/>
    </w:r>
    <w:r w:rsidRPr="00F277F4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B485BBD" wp14:editId="01F45966">
          <wp:simplePos x="0" y="0"/>
          <wp:positionH relativeFrom="column">
            <wp:posOffset>-567055</wp:posOffset>
          </wp:positionH>
          <wp:positionV relativeFrom="paragraph">
            <wp:posOffset>-134620</wp:posOffset>
          </wp:positionV>
          <wp:extent cx="567055" cy="662305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u_ta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" cy="6623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77F4">
      <w:rPr>
        <w:rFonts w:ascii="Times New Roman" w:hAnsi="Times New Roman" w:cs="Times New Roman"/>
        <w:b/>
        <w:sz w:val="20"/>
        <w:szCs w:val="20"/>
      </w:rPr>
      <w:t>STUDENT ACADEMIC CENTER (SAC) “</w:t>
    </w:r>
    <w:r>
      <w:rPr>
        <w:rFonts w:ascii="Times New Roman" w:hAnsi="Times New Roman" w:cs="Times New Roman"/>
        <w:i/>
        <w:sz w:val="20"/>
        <w:szCs w:val="20"/>
      </w:rPr>
      <w:t xml:space="preserve">Success </w:t>
    </w:r>
    <w:r w:rsidRPr="00F277F4">
      <w:rPr>
        <w:rFonts w:ascii="Times New Roman" w:hAnsi="Times New Roman" w:cs="Times New Roman"/>
        <w:i/>
        <w:sz w:val="20"/>
        <w:szCs w:val="20"/>
      </w:rPr>
      <w:t>TV” Online Video Series</w:t>
    </w:r>
  </w:p>
  <w:p w:rsidR="00F277F4" w:rsidRPr="00F277F4" w:rsidRDefault="005F6672" w:rsidP="00F277F4">
    <w:pPr>
      <w:pStyle w:val="Header"/>
      <w:jc w:val="right"/>
      <w:rPr>
        <w:rFonts w:ascii="Times New Roman" w:hAnsi="Times New Roman" w:cs="Times New Roman"/>
        <w:sz w:val="20"/>
        <w:szCs w:val="20"/>
      </w:rPr>
    </w:pPr>
    <w:hyperlink r:id="rId2" w:history="1">
      <w:r w:rsidR="00F277F4" w:rsidRPr="00F277F4">
        <w:rPr>
          <w:rStyle w:val="Hyperlink"/>
          <w:rFonts w:ascii="Times New Roman" w:hAnsi="Times New Roman" w:cs="Times New Roman"/>
          <w:sz w:val="20"/>
          <w:szCs w:val="20"/>
        </w:rPr>
        <w:t>sac.indiana.edu</w:t>
      </w:r>
    </w:hyperlink>
  </w:p>
  <w:p w:rsidR="00F277F4" w:rsidRPr="00F277F4" w:rsidRDefault="00F277F4" w:rsidP="00F277F4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F277F4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165B93" wp14:editId="72C3CEBF">
              <wp:simplePos x="0" y="0"/>
              <wp:positionH relativeFrom="column">
                <wp:posOffset>-567055</wp:posOffset>
              </wp:positionH>
              <wp:positionV relativeFrom="paragraph">
                <wp:posOffset>235585</wp:posOffset>
              </wp:positionV>
              <wp:extent cx="9029700" cy="109855"/>
              <wp:effectExtent l="0" t="0" r="1270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29700" cy="109855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F88D1C" id="Rectangle 18" o:spid="_x0000_s1026" style="position:absolute;margin-left:-44.65pt;margin-top:18.55pt;width:711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" fillcolor="maroon" stroked="f"/>
          </w:pict>
        </mc:Fallback>
      </mc:AlternateContent>
    </w:r>
    <w:r w:rsidRPr="00F277F4">
      <w:rPr>
        <w:rFonts w:ascii="Times New Roman" w:hAnsi="Times New Roman" w:cs="Times New Roman"/>
        <w:sz w:val="20"/>
        <w:szCs w:val="20"/>
      </w:rPr>
      <w:t>Indiana University-Bloomington</w:t>
    </w:r>
  </w:p>
  <w:p w:rsidR="00F277F4" w:rsidRPr="00F277F4" w:rsidRDefault="00F277F4" w:rsidP="00F277F4">
    <w:pPr>
      <w:pStyle w:val="Header"/>
      <w:rPr>
        <w:rFonts w:ascii="Times New Roman" w:hAnsi="Times New Roman" w:cs="Times New Roman"/>
        <w:sz w:val="20"/>
        <w:szCs w:val="20"/>
      </w:rPr>
    </w:pPr>
    <w:r w:rsidRPr="00F277F4">
      <w:rPr>
        <w:rFonts w:ascii="Times New Roman" w:hAnsi="Times New Roman" w:cs="Times New Roman"/>
        <w:sz w:val="20"/>
        <w:szCs w:val="20"/>
      </w:rPr>
      <w:t xml:space="preserve"> </w:t>
    </w:r>
  </w:p>
  <w:p w:rsidR="003D42C6" w:rsidRPr="003D42C6" w:rsidRDefault="003D42C6" w:rsidP="00F277F4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6175C"/>
    <w:multiLevelType w:val="hybridMultilevel"/>
    <w:tmpl w:val="4ABC8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D1603"/>
    <w:multiLevelType w:val="hybridMultilevel"/>
    <w:tmpl w:val="613C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2403F"/>
    <w:multiLevelType w:val="hybridMultilevel"/>
    <w:tmpl w:val="C8A06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237F7"/>
    <w:multiLevelType w:val="hybridMultilevel"/>
    <w:tmpl w:val="62D89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708CB"/>
    <w:multiLevelType w:val="hybridMultilevel"/>
    <w:tmpl w:val="2E445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C6"/>
    <w:rsid w:val="00011BFB"/>
    <w:rsid w:val="000263E8"/>
    <w:rsid w:val="000303DE"/>
    <w:rsid w:val="0003540F"/>
    <w:rsid w:val="000625AA"/>
    <w:rsid w:val="00072AC7"/>
    <w:rsid w:val="000A6F35"/>
    <w:rsid w:val="000B08AE"/>
    <w:rsid w:val="000D1EDD"/>
    <w:rsid w:val="0014225D"/>
    <w:rsid w:val="00157C55"/>
    <w:rsid w:val="0018155A"/>
    <w:rsid w:val="00186B02"/>
    <w:rsid w:val="00195CDA"/>
    <w:rsid w:val="001A0095"/>
    <w:rsid w:val="001B72DA"/>
    <w:rsid w:val="001C1B65"/>
    <w:rsid w:val="001C6714"/>
    <w:rsid w:val="001D4536"/>
    <w:rsid w:val="001D79B5"/>
    <w:rsid w:val="001E7C07"/>
    <w:rsid w:val="001F6E67"/>
    <w:rsid w:val="00202575"/>
    <w:rsid w:val="00207EC3"/>
    <w:rsid w:val="0021313B"/>
    <w:rsid w:val="00234663"/>
    <w:rsid w:val="00236C2A"/>
    <w:rsid w:val="002614EE"/>
    <w:rsid w:val="00261513"/>
    <w:rsid w:val="00272D7C"/>
    <w:rsid w:val="00277F63"/>
    <w:rsid w:val="00281D33"/>
    <w:rsid w:val="0028211F"/>
    <w:rsid w:val="00283348"/>
    <w:rsid w:val="002A4BE7"/>
    <w:rsid w:val="002A5570"/>
    <w:rsid w:val="002A6688"/>
    <w:rsid w:val="002B174F"/>
    <w:rsid w:val="002B7689"/>
    <w:rsid w:val="002D46FE"/>
    <w:rsid w:val="002F2FF4"/>
    <w:rsid w:val="00301367"/>
    <w:rsid w:val="0031781B"/>
    <w:rsid w:val="0032391E"/>
    <w:rsid w:val="0032561D"/>
    <w:rsid w:val="00327AD9"/>
    <w:rsid w:val="00345CB4"/>
    <w:rsid w:val="00357EBF"/>
    <w:rsid w:val="00360918"/>
    <w:rsid w:val="00377876"/>
    <w:rsid w:val="003A110C"/>
    <w:rsid w:val="003B0584"/>
    <w:rsid w:val="003B7DF4"/>
    <w:rsid w:val="003D42C6"/>
    <w:rsid w:val="003F7888"/>
    <w:rsid w:val="00400D6C"/>
    <w:rsid w:val="00402485"/>
    <w:rsid w:val="00422C09"/>
    <w:rsid w:val="00432F13"/>
    <w:rsid w:val="00433185"/>
    <w:rsid w:val="0043376E"/>
    <w:rsid w:val="004365CD"/>
    <w:rsid w:val="0044095A"/>
    <w:rsid w:val="00447625"/>
    <w:rsid w:val="00453D59"/>
    <w:rsid w:val="00456B52"/>
    <w:rsid w:val="00462F88"/>
    <w:rsid w:val="00465C1C"/>
    <w:rsid w:val="00474997"/>
    <w:rsid w:val="004771DD"/>
    <w:rsid w:val="004853D3"/>
    <w:rsid w:val="00485F8F"/>
    <w:rsid w:val="00493F07"/>
    <w:rsid w:val="004A0647"/>
    <w:rsid w:val="004B06FC"/>
    <w:rsid w:val="004B3A3A"/>
    <w:rsid w:val="004C51E4"/>
    <w:rsid w:val="004C5592"/>
    <w:rsid w:val="004D4DEE"/>
    <w:rsid w:val="004D5326"/>
    <w:rsid w:val="004E094D"/>
    <w:rsid w:val="004E4B2F"/>
    <w:rsid w:val="004E72B4"/>
    <w:rsid w:val="00520B88"/>
    <w:rsid w:val="005223B7"/>
    <w:rsid w:val="005279F3"/>
    <w:rsid w:val="0053542C"/>
    <w:rsid w:val="00552106"/>
    <w:rsid w:val="00554010"/>
    <w:rsid w:val="005757FA"/>
    <w:rsid w:val="00582E93"/>
    <w:rsid w:val="00584279"/>
    <w:rsid w:val="0058450E"/>
    <w:rsid w:val="00590818"/>
    <w:rsid w:val="005A6312"/>
    <w:rsid w:val="005C0077"/>
    <w:rsid w:val="005C17B7"/>
    <w:rsid w:val="005C53E7"/>
    <w:rsid w:val="005E58A8"/>
    <w:rsid w:val="005F6672"/>
    <w:rsid w:val="005F74F2"/>
    <w:rsid w:val="006033E2"/>
    <w:rsid w:val="006039EA"/>
    <w:rsid w:val="006051FA"/>
    <w:rsid w:val="00606006"/>
    <w:rsid w:val="00612681"/>
    <w:rsid w:val="006438AC"/>
    <w:rsid w:val="006573A8"/>
    <w:rsid w:val="00664EB3"/>
    <w:rsid w:val="00665A91"/>
    <w:rsid w:val="00672274"/>
    <w:rsid w:val="00676A7E"/>
    <w:rsid w:val="00676B8C"/>
    <w:rsid w:val="0068645A"/>
    <w:rsid w:val="00692C5C"/>
    <w:rsid w:val="006B38BF"/>
    <w:rsid w:val="006C4775"/>
    <w:rsid w:val="006C721E"/>
    <w:rsid w:val="006D56DF"/>
    <w:rsid w:val="006E2AAA"/>
    <w:rsid w:val="00705272"/>
    <w:rsid w:val="007070B5"/>
    <w:rsid w:val="00707B0B"/>
    <w:rsid w:val="007100C6"/>
    <w:rsid w:val="00732C5B"/>
    <w:rsid w:val="00742D5A"/>
    <w:rsid w:val="00765158"/>
    <w:rsid w:val="0078183D"/>
    <w:rsid w:val="00792DB9"/>
    <w:rsid w:val="00794CBA"/>
    <w:rsid w:val="007A5246"/>
    <w:rsid w:val="007C5BCE"/>
    <w:rsid w:val="007D4A32"/>
    <w:rsid w:val="008020B6"/>
    <w:rsid w:val="0080507B"/>
    <w:rsid w:val="008136CC"/>
    <w:rsid w:val="00817586"/>
    <w:rsid w:val="008175EF"/>
    <w:rsid w:val="00837DA0"/>
    <w:rsid w:val="008403F8"/>
    <w:rsid w:val="0084214B"/>
    <w:rsid w:val="00854556"/>
    <w:rsid w:val="00856CFB"/>
    <w:rsid w:val="008609AD"/>
    <w:rsid w:val="008706B6"/>
    <w:rsid w:val="00871C61"/>
    <w:rsid w:val="00872997"/>
    <w:rsid w:val="00873CBE"/>
    <w:rsid w:val="008752CC"/>
    <w:rsid w:val="008B0414"/>
    <w:rsid w:val="008B2DF5"/>
    <w:rsid w:val="008B6B27"/>
    <w:rsid w:val="008C0CBE"/>
    <w:rsid w:val="008C27B5"/>
    <w:rsid w:val="008C6D48"/>
    <w:rsid w:val="008E636B"/>
    <w:rsid w:val="008F07C3"/>
    <w:rsid w:val="0091112E"/>
    <w:rsid w:val="00924187"/>
    <w:rsid w:val="009307B3"/>
    <w:rsid w:val="0093522D"/>
    <w:rsid w:val="00941444"/>
    <w:rsid w:val="0094705F"/>
    <w:rsid w:val="00956785"/>
    <w:rsid w:val="009640DD"/>
    <w:rsid w:val="00970BBB"/>
    <w:rsid w:val="00973B92"/>
    <w:rsid w:val="00986250"/>
    <w:rsid w:val="0099293B"/>
    <w:rsid w:val="00992AF9"/>
    <w:rsid w:val="009932B1"/>
    <w:rsid w:val="00993ECF"/>
    <w:rsid w:val="009A2531"/>
    <w:rsid w:val="009B4D50"/>
    <w:rsid w:val="009B675E"/>
    <w:rsid w:val="009B6D69"/>
    <w:rsid w:val="009B7F47"/>
    <w:rsid w:val="009C2C5C"/>
    <w:rsid w:val="009D6FB8"/>
    <w:rsid w:val="009E08B0"/>
    <w:rsid w:val="009E7406"/>
    <w:rsid w:val="009F20C1"/>
    <w:rsid w:val="00A22FCE"/>
    <w:rsid w:val="00A25711"/>
    <w:rsid w:val="00A440B3"/>
    <w:rsid w:val="00A4657F"/>
    <w:rsid w:val="00A6217B"/>
    <w:rsid w:val="00AA5F16"/>
    <w:rsid w:val="00AC5A80"/>
    <w:rsid w:val="00AD0EA8"/>
    <w:rsid w:val="00AD1A76"/>
    <w:rsid w:val="00AD4665"/>
    <w:rsid w:val="00AF4883"/>
    <w:rsid w:val="00AF5422"/>
    <w:rsid w:val="00B02B9C"/>
    <w:rsid w:val="00B03C97"/>
    <w:rsid w:val="00B218BF"/>
    <w:rsid w:val="00B24AAA"/>
    <w:rsid w:val="00B24EEB"/>
    <w:rsid w:val="00B26509"/>
    <w:rsid w:val="00B3086C"/>
    <w:rsid w:val="00B3190B"/>
    <w:rsid w:val="00B345BD"/>
    <w:rsid w:val="00B41CEB"/>
    <w:rsid w:val="00B800BA"/>
    <w:rsid w:val="00B83EEA"/>
    <w:rsid w:val="00BA0DC5"/>
    <w:rsid w:val="00BB0E3C"/>
    <w:rsid w:val="00BB5613"/>
    <w:rsid w:val="00BC21CE"/>
    <w:rsid w:val="00BC51E8"/>
    <w:rsid w:val="00BD01DC"/>
    <w:rsid w:val="00BD3AB7"/>
    <w:rsid w:val="00C0500D"/>
    <w:rsid w:val="00C07EA1"/>
    <w:rsid w:val="00C145A9"/>
    <w:rsid w:val="00C15386"/>
    <w:rsid w:val="00C15C77"/>
    <w:rsid w:val="00C20BD1"/>
    <w:rsid w:val="00C3561F"/>
    <w:rsid w:val="00C43D81"/>
    <w:rsid w:val="00C455CB"/>
    <w:rsid w:val="00C50A03"/>
    <w:rsid w:val="00C8192E"/>
    <w:rsid w:val="00C907B8"/>
    <w:rsid w:val="00C93CA4"/>
    <w:rsid w:val="00C97818"/>
    <w:rsid w:val="00CA1805"/>
    <w:rsid w:val="00CB2086"/>
    <w:rsid w:val="00CB2A6B"/>
    <w:rsid w:val="00CB6329"/>
    <w:rsid w:val="00CB6732"/>
    <w:rsid w:val="00CC0A76"/>
    <w:rsid w:val="00CC6F83"/>
    <w:rsid w:val="00CC7CF1"/>
    <w:rsid w:val="00CD3ABB"/>
    <w:rsid w:val="00CE1D24"/>
    <w:rsid w:val="00CE7954"/>
    <w:rsid w:val="00D00E29"/>
    <w:rsid w:val="00D01EC5"/>
    <w:rsid w:val="00D023A1"/>
    <w:rsid w:val="00D02B76"/>
    <w:rsid w:val="00D045E9"/>
    <w:rsid w:val="00D12263"/>
    <w:rsid w:val="00D15D2C"/>
    <w:rsid w:val="00D22DBF"/>
    <w:rsid w:val="00D3451B"/>
    <w:rsid w:val="00D57672"/>
    <w:rsid w:val="00D6630C"/>
    <w:rsid w:val="00D75676"/>
    <w:rsid w:val="00D84DA5"/>
    <w:rsid w:val="00D86D3A"/>
    <w:rsid w:val="00D9405E"/>
    <w:rsid w:val="00D94A9D"/>
    <w:rsid w:val="00DA6A55"/>
    <w:rsid w:val="00DB7CDD"/>
    <w:rsid w:val="00DC006E"/>
    <w:rsid w:val="00DC7539"/>
    <w:rsid w:val="00DD2278"/>
    <w:rsid w:val="00E0720C"/>
    <w:rsid w:val="00E1092B"/>
    <w:rsid w:val="00E13A11"/>
    <w:rsid w:val="00E14EAE"/>
    <w:rsid w:val="00E27622"/>
    <w:rsid w:val="00E302AC"/>
    <w:rsid w:val="00E322CD"/>
    <w:rsid w:val="00E3501B"/>
    <w:rsid w:val="00E45C84"/>
    <w:rsid w:val="00E64F53"/>
    <w:rsid w:val="00E73092"/>
    <w:rsid w:val="00E77A2A"/>
    <w:rsid w:val="00E97B5B"/>
    <w:rsid w:val="00EB1388"/>
    <w:rsid w:val="00EC2719"/>
    <w:rsid w:val="00ED09EC"/>
    <w:rsid w:val="00ED3DB4"/>
    <w:rsid w:val="00ED52FD"/>
    <w:rsid w:val="00ED6555"/>
    <w:rsid w:val="00EE231D"/>
    <w:rsid w:val="00F06D38"/>
    <w:rsid w:val="00F15C99"/>
    <w:rsid w:val="00F24F1E"/>
    <w:rsid w:val="00F277F4"/>
    <w:rsid w:val="00F34208"/>
    <w:rsid w:val="00F40537"/>
    <w:rsid w:val="00F51569"/>
    <w:rsid w:val="00F5679B"/>
    <w:rsid w:val="00F64524"/>
    <w:rsid w:val="00F666CB"/>
    <w:rsid w:val="00F76C9B"/>
    <w:rsid w:val="00F77E08"/>
    <w:rsid w:val="00F80E70"/>
    <w:rsid w:val="00F9696E"/>
    <w:rsid w:val="00FA0D8F"/>
    <w:rsid w:val="00FB04E1"/>
    <w:rsid w:val="00FC5903"/>
    <w:rsid w:val="00FD0644"/>
    <w:rsid w:val="00FD0B27"/>
    <w:rsid w:val="00FD4AD3"/>
    <w:rsid w:val="00FD4C7C"/>
    <w:rsid w:val="00FE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DE397"/>
  <w15:docId w15:val="{A7345035-D1AF-4135-A24A-F4ADD6EA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2C6"/>
  </w:style>
  <w:style w:type="paragraph" w:styleId="Footer">
    <w:name w:val="footer"/>
    <w:basedOn w:val="Normal"/>
    <w:link w:val="FooterChar"/>
    <w:uiPriority w:val="99"/>
    <w:unhideWhenUsed/>
    <w:rsid w:val="003D4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2C6"/>
  </w:style>
  <w:style w:type="character" w:styleId="Hyperlink">
    <w:name w:val="Hyperlink"/>
    <w:basedOn w:val="DefaultParagraphFont"/>
    <w:uiPriority w:val="99"/>
    <w:unhideWhenUsed/>
    <w:rsid w:val="00707B0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6B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6B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6B8C"/>
    <w:rPr>
      <w:vertAlign w:val="superscript"/>
    </w:rPr>
  </w:style>
  <w:style w:type="paragraph" w:styleId="ListParagraph">
    <w:name w:val="List Paragraph"/>
    <w:basedOn w:val="Normal"/>
    <w:uiPriority w:val="34"/>
    <w:qFormat/>
    <w:rsid w:val="00DC7539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.indiana.edu/undergraduate/MLC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ac.indiana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ac.indiana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ac.indiana.edu/index.html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SAC</dc:creator>
  <cp:lastModifiedBy>Guest-Scott, Anthony Frederick</cp:lastModifiedBy>
  <cp:revision>46</cp:revision>
  <dcterms:created xsi:type="dcterms:W3CDTF">2018-03-22T16:56:00Z</dcterms:created>
  <dcterms:modified xsi:type="dcterms:W3CDTF">2019-03-05T21:13:00Z</dcterms:modified>
</cp:coreProperties>
</file>